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6DE5" w14:textId="60F68FE5" w:rsidR="00131314" w:rsidRDefault="00046BAC" w:rsidP="00131314">
      <w:pPr>
        <w:spacing w:after="0" w:line="240" w:lineRule="auto"/>
        <w:ind w:left="-851" w:right="-846"/>
        <w:contextualSpacing/>
        <w:rPr>
          <w:rFonts w:ascii="Arial" w:hAnsi="Arial" w:cs="Arial"/>
          <w:b/>
          <w:color w:val="404040" w:themeColor="text1" w:themeTint="BF"/>
          <w:sz w:val="24"/>
          <w:szCs w:val="24"/>
        </w:rPr>
      </w:pPr>
      <w:r>
        <w:rPr>
          <w:noProof/>
          <w:lang w:eastAsia="en-CA"/>
        </w:rPr>
        <mc:AlternateContent>
          <mc:Choice Requires="wps">
            <w:drawing>
              <wp:anchor distT="45720" distB="45720" distL="114300" distR="114300" simplePos="0" relativeHeight="251658240" behindDoc="0" locked="0" layoutInCell="1" allowOverlap="1" wp14:anchorId="33FD878C" wp14:editId="326ED538">
                <wp:simplePos x="0" y="0"/>
                <wp:positionH relativeFrom="column">
                  <wp:posOffset>-255270</wp:posOffset>
                </wp:positionH>
                <wp:positionV relativeFrom="paragraph">
                  <wp:posOffset>1960880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A95CDBA" w14:textId="77777777" w:rsidR="00AB3DEE" w:rsidRPr="00CF2920" w:rsidRDefault="00AB3DEE" w:rsidP="005B4974">
                            <w:pPr>
                              <w:pStyle w:val="NoSpacing"/>
                              <w:jc w:val="right"/>
                              <w:rPr>
                                <w:rFonts w:ascii="Open Sans" w:hAnsi="Open Sans" w:cs="Open Sans"/>
                                <w:b/>
                                <w:color w:val="FFFFFF" w:themeColor="background1"/>
                                <w:sz w:val="36"/>
                                <w:szCs w:val="36"/>
                              </w:rPr>
                            </w:pPr>
                            <w:r w:rsidRPr="00CF2920">
                              <w:rPr>
                                <w:rFonts w:ascii="Open Sans" w:hAnsi="Open Sans" w:cs="Open Sans"/>
                                <w:b/>
                                <w:color w:val="FFFFFF" w:themeColor="background1"/>
                                <w:sz w:val="36"/>
                                <w:szCs w:val="36"/>
                              </w:rPr>
                              <w:t>ShelterBox Update</w:t>
                            </w:r>
                          </w:p>
                          <w:p w14:paraId="7002454A" w14:textId="7B0B525A" w:rsidR="00AB3DEE" w:rsidRPr="00CF2920" w:rsidRDefault="00741F53" w:rsidP="00207A1E">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Ju</w:t>
                            </w:r>
                            <w:r w:rsidR="00DD27B5">
                              <w:rPr>
                                <w:rFonts w:ascii="Georgia" w:hAnsi="Georgia" w:cs="Open Sans"/>
                                <w:i/>
                                <w:color w:val="FFFFFF" w:themeColor="background1"/>
                                <w:sz w:val="32"/>
                                <w:szCs w:val="32"/>
                              </w:rPr>
                              <w:t>ly</w:t>
                            </w:r>
                            <w:r w:rsidR="001958D4" w:rsidRPr="00CF2920">
                              <w:rPr>
                                <w:rFonts w:ascii="Georgia" w:hAnsi="Georgia" w:cs="Open Sans"/>
                                <w:i/>
                                <w:color w:val="FFFFFF" w:themeColor="background1"/>
                                <w:sz w:val="32"/>
                                <w:szCs w:val="32"/>
                              </w:rPr>
                              <w:t xml:space="preserve">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FD878C" id="_x0000_t202" coordsize="21600,21600" o:spt="202" path="m,l,21600r21600,l21600,xe">
                <v:stroke joinstyle="miter"/>
                <v:path gradientshapeok="t" o:connecttype="rect"/>
              </v:shapetype>
              <v:shape id="Text Box 2" o:spid="_x0000_s1026" type="#_x0000_t202" style="position:absolute;left:0;text-align:left;margin-left:-20.1pt;margin-top:154.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Ofx+Q4AAAAAsBAAAPAAAAZHJzL2Rvd25yZXYueG1sTI/LTsMwEEX3SPyDNUjsWrtNUqoQp0I8&#10;pC5pCxJLN57EEfY4it02/D3uCpajObr33GozOcvOOIbek4TFXABDarzuqZPwcXibrYGFqEgr6wkl&#10;/GCATX17U6lS+wvt8LyPHUshFEolwcQ4lJyHxqBTYe4HpPRr/ehUTOfYcT2qSwp3li+FWHGnekoN&#10;Rg34bLD53p+chE/6sts21wYfivd8N7y+tEU8SHl/Nz09Aos4xT8YrvpJHerkdPQn0oFZCbNcLBMq&#10;IRPrtCERWbZYATtKKDIhgNcV/7+h/gUAAP//AwBQSwECLQAUAAYACAAAACEAtoM4kv4AAADhAQAA&#10;EwAAAAAAAAAAAAAAAAAAAAAAW0NvbnRlbnRfVHlwZXNdLnhtbFBLAQItABQABgAIAAAAIQA4/SH/&#10;1gAAAJQBAAALAAAAAAAAAAAAAAAAAC8BAABfcmVscy8ucmVsc1BLAQItABQABgAIAAAAIQAp9gWz&#10;DgIAAPUDAAAOAAAAAAAAAAAAAAAAAC4CAABkcnMvZTJvRG9jLnhtbFBLAQItABQABgAIAAAAIQAO&#10;fx+Q4AAAAAsBAAAPAAAAAAAAAAAAAAAAAGgEAABkcnMvZG93bnJldi54bWxQSwUGAAAAAAQABADz&#10;AAAAdQUAAAAA&#10;" filled="f" stroked="f">
                <v:textbox style="mso-fit-shape-to-text:t">
                  <w:txbxContent>
                    <w:p w14:paraId="4A95CDBA" w14:textId="77777777" w:rsidR="00AB3DEE" w:rsidRPr="00CF2920" w:rsidRDefault="00AB3DEE" w:rsidP="005B4974">
                      <w:pPr>
                        <w:pStyle w:val="NoSpacing"/>
                        <w:jc w:val="right"/>
                        <w:rPr>
                          <w:rFonts w:ascii="Open Sans" w:hAnsi="Open Sans" w:cs="Open Sans"/>
                          <w:b/>
                          <w:color w:val="FFFFFF" w:themeColor="background1"/>
                          <w:sz w:val="36"/>
                          <w:szCs w:val="36"/>
                        </w:rPr>
                      </w:pPr>
                      <w:r w:rsidRPr="00CF2920">
                        <w:rPr>
                          <w:rFonts w:ascii="Open Sans" w:hAnsi="Open Sans" w:cs="Open Sans"/>
                          <w:b/>
                          <w:color w:val="FFFFFF" w:themeColor="background1"/>
                          <w:sz w:val="36"/>
                          <w:szCs w:val="36"/>
                        </w:rPr>
                        <w:t>ShelterBox Update</w:t>
                      </w:r>
                    </w:p>
                    <w:p w14:paraId="7002454A" w14:textId="7B0B525A" w:rsidR="00AB3DEE" w:rsidRPr="00CF2920" w:rsidRDefault="00741F53" w:rsidP="00207A1E">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Ju</w:t>
                      </w:r>
                      <w:r w:rsidR="00DD27B5">
                        <w:rPr>
                          <w:rFonts w:ascii="Georgia" w:hAnsi="Georgia" w:cs="Open Sans"/>
                          <w:i/>
                          <w:color w:val="FFFFFF" w:themeColor="background1"/>
                          <w:sz w:val="32"/>
                          <w:szCs w:val="32"/>
                        </w:rPr>
                        <w:t>ly</w:t>
                      </w:r>
                      <w:r w:rsidR="001958D4" w:rsidRPr="00CF2920">
                        <w:rPr>
                          <w:rFonts w:ascii="Georgia" w:hAnsi="Georgia" w:cs="Open Sans"/>
                          <w:i/>
                          <w:color w:val="FFFFFF" w:themeColor="background1"/>
                          <w:sz w:val="32"/>
                          <w:szCs w:val="32"/>
                        </w:rPr>
                        <w:t xml:space="preserve"> 2020</w:t>
                      </w:r>
                    </w:p>
                  </w:txbxContent>
                </v:textbox>
              </v:shape>
            </w:pict>
          </mc:Fallback>
        </mc:AlternateContent>
      </w:r>
      <w:r w:rsidR="00C270E4">
        <w:rPr>
          <w:rFonts w:ascii="Arial" w:hAnsi="Arial" w:cs="Arial"/>
          <w:noProof/>
          <w:sz w:val="16"/>
          <w:szCs w:val="16"/>
        </w:rPr>
        <w:drawing>
          <wp:inline distT="0" distB="0" distL="0" distR="0" wp14:anchorId="36F9E421" wp14:editId="5826228C">
            <wp:extent cx="7262446" cy="2622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006" b="16827"/>
                    <a:stretch/>
                  </pic:blipFill>
                  <pic:spPr bwMode="auto">
                    <a:xfrm>
                      <a:off x="0" y="0"/>
                      <a:ext cx="7277982" cy="2628160"/>
                    </a:xfrm>
                    <a:prstGeom prst="rect">
                      <a:avLst/>
                    </a:prstGeom>
                    <a:noFill/>
                    <a:ln>
                      <a:noFill/>
                    </a:ln>
                    <a:extLst>
                      <a:ext uri="{53640926-AAD7-44D8-BBD7-CCE9431645EC}">
                        <a14:shadowObscured xmlns:a14="http://schemas.microsoft.com/office/drawing/2010/main"/>
                      </a:ext>
                    </a:extLst>
                  </pic:spPr>
                </pic:pic>
              </a:graphicData>
            </a:graphic>
          </wp:inline>
        </w:drawing>
      </w:r>
    </w:p>
    <w:p w14:paraId="5373AD9E" w14:textId="002F8056" w:rsidR="0024541B" w:rsidRPr="005B4974" w:rsidRDefault="008E149A" w:rsidP="00046BAC">
      <w:pPr>
        <w:spacing w:after="0" w:line="240" w:lineRule="auto"/>
        <w:ind w:left="-851" w:right="-846"/>
        <w:contextualSpacing/>
        <w:rPr>
          <w:rFonts w:ascii="Open Sans" w:hAnsi="Open Sans" w:cs="Open Sans"/>
          <w:b/>
          <w:color w:val="404040" w:themeColor="text1" w:themeTint="BF"/>
          <w:sz w:val="24"/>
          <w:szCs w:val="24"/>
        </w:rPr>
      </w:pPr>
      <w:r>
        <w:rPr>
          <w:rFonts w:ascii="Arial" w:hAnsi="Arial" w:cs="Arial"/>
          <w:b/>
          <w:color w:val="404040" w:themeColor="text1" w:themeTint="BF"/>
          <w:sz w:val="24"/>
          <w:szCs w:val="24"/>
        </w:rPr>
        <w:t xml:space="preserve">20 YEARS OF </w:t>
      </w:r>
      <w:r w:rsidR="00DC17B8">
        <w:rPr>
          <w:rFonts w:ascii="Arial" w:hAnsi="Arial" w:cs="Arial"/>
          <w:b/>
          <w:color w:val="404040" w:themeColor="text1" w:themeTint="BF"/>
          <w:sz w:val="24"/>
          <w:szCs w:val="24"/>
        </w:rPr>
        <w:t>LEADERSHIP</w:t>
      </w:r>
      <w:r w:rsidR="00933F4B" w:rsidRPr="004070DD">
        <w:rPr>
          <w:rFonts w:ascii="Arial" w:hAnsi="Arial" w:cs="Arial"/>
          <w:b/>
          <w:color w:val="404040" w:themeColor="text1" w:themeTint="BF"/>
          <w:sz w:val="24"/>
          <w:szCs w:val="24"/>
        </w:rPr>
        <w:t>:</w:t>
      </w:r>
      <w:r w:rsidR="00DB0DD0">
        <w:rPr>
          <w:rFonts w:ascii="Arial" w:hAnsi="Arial" w:cs="Arial"/>
          <w:b/>
          <w:color w:val="404040" w:themeColor="text1" w:themeTint="BF"/>
          <w:sz w:val="24"/>
          <w:szCs w:val="24"/>
        </w:rPr>
        <w:t xml:space="preserve"> </w:t>
      </w:r>
      <w:r w:rsidR="007B0140">
        <w:rPr>
          <w:rFonts w:ascii="Arial" w:hAnsi="Arial" w:cs="Arial"/>
          <w:b/>
          <w:color w:val="404040" w:themeColor="text1" w:themeTint="BF"/>
          <w:sz w:val="24"/>
          <w:szCs w:val="24"/>
        </w:rPr>
        <w:t xml:space="preserve">ShelterBox Remains a Leader </w:t>
      </w:r>
      <w:r w:rsidR="00AD4480">
        <w:rPr>
          <w:rFonts w:ascii="Arial" w:hAnsi="Arial" w:cs="Arial"/>
          <w:b/>
          <w:color w:val="404040" w:themeColor="text1" w:themeTint="BF"/>
          <w:sz w:val="24"/>
          <w:szCs w:val="24"/>
        </w:rPr>
        <w:t>in</w:t>
      </w:r>
      <w:r w:rsidR="00954B07">
        <w:rPr>
          <w:rFonts w:ascii="Arial" w:hAnsi="Arial" w:cs="Arial"/>
          <w:b/>
          <w:color w:val="404040" w:themeColor="text1" w:themeTint="BF"/>
          <w:sz w:val="24"/>
          <w:szCs w:val="24"/>
        </w:rPr>
        <w:t xml:space="preserve"> Emergency Shelter</w:t>
      </w:r>
    </w:p>
    <w:p w14:paraId="17D865B6" w14:textId="77777777" w:rsidR="001958D4" w:rsidRPr="00131314" w:rsidRDefault="001958D4" w:rsidP="00767234">
      <w:pPr>
        <w:spacing w:after="0" w:line="240" w:lineRule="auto"/>
        <w:ind w:left="-851" w:right="-846"/>
        <w:contextualSpacing/>
        <w:jc w:val="both"/>
        <w:rPr>
          <w:rFonts w:ascii="Arial" w:hAnsi="Arial" w:cs="Arial"/>
          <w:b/>
          <w:color w:val="404040" w:themeColor="text1" w:themeTint="BF"/>
          <w:sz w:val="16"/>
          <w:szCs w:val="16"/>
        </w:rPr>
      </w:pPr>
    </w:p>
    <w:p w14:paraId="32AB0DC3" w14:textId="0675B1D7" w:rsidR="005F55DF" w:rsidRDefault="00C7659F" w:rsidP="001F3529">
      <w:pPr>
        <w:spacing w:after="0" w:line="240" w:lineRule="auto"/>
        <w:ind w:left="-851" w:right="-846"/>
        <w:rPr>
          <w:rFonts w:ascii="Arial" w:hAnsi="Arial" w:cs="Arial"/>
        </w:rPr>
      </w:pPr>
      <w:r>
        <w:rPr>
          <w:rFonts w:ascii="Arial" w:hAnsi="Arial" w:cs="Arial"/>
        </w:rPr>
        <w:t>As Rotary clubs around the wo</w:t>
      </w:r>
      <w:r w:rsidR="009B3A35">
        <w:rPr>
          <w:rFonts w:ascii="Arial" w:hAnsi="Arial" w:cs="Arial"/>
        </w:rPr>
        <w:t>r</w:t>
      </w:r>
      <w:r>
        <w:rPr>
          <w:rFonts w:ascii="Arial" w:hAnsi="Arial" w:cs="Arial"/>
        </w:rPr>
        <w:t>ld change leadership for the new Rotary year,</w:t>
      </w:r>
      <w:r w:rsidR="0054340F">
        <w:rPr>
          <w:rFonts w:ascii="Arial" w:hAnsi="Arial" w:cs="Arial"/>
        </w:rPr>
        <w:t xml:space="preserve"> ShelterBox remains a leader in disaster relief all over the world.</w:t>
      </w:r>
      <w:r w:rsidR="0030131C">
        <w:rPr>
          <w:rFonts w:ascii="Arial" w:hAnsi="Arial" w:cs="Arial"/>
        </w:rPr>
        <w:t xml:space="preserve"> </w:t>
      </w:r>
      <w:r w:rsidR="008B7558" w:rsidRPr="00200F39">
        <w:rPr>
          <w:rFonts w:ascii="Arial" w:hAnsi="Arial" w:cs="Arial"/>
        </w:rPr>
        <w:t>Each year, Rotary helps us to go further, support more people</w:t>
      </w:r>
      <w:r w:rsidR="009B3A35">
        <w:rPr>
          <w:rFonts w:ascii="Arial" w:hAnsi="Arial" w:cs="Arial"/>
        </w:rPr>
        <w:t>,</w:t>
      </w:r>
      <w:r w:rsidR="008B7558" w:rsidRPr="00200F39">
        <w:rPr>
          <w:rFonts w:ascii="Arial" w:hAnsi="Arial" w:cs="Arial"/>
        </w:rPr>
        <w:t xml:space="preserve"> and access areas that would otherwise be impossible to reach.</w:t>
      </w:r>
    </w:p>
    <w:p w14:paraId="50249999" w14:textId="2725518F" w:rsidR="00BC00FA" w:rsidRPr="00DA78DF" w:rsidRDefault="00BC00FA" w:rsidP="001F3529">
      <w:pPr>
        <w:spacing w:after="0" w:line="240" w:lineRule="auto"/>
        <w:ind w:left="-851" w:right="-846"/>
        <w:rPr>
          <w:rFonts w:ascii="Arial" w:hAnsi="Arial" w:cs="Arial"/>
          <w:sz w:val="16"/>
          <w:szCs w:val="16"/>
        </w:rPr>
      </w:pPr>
    </w:p>
    <w:p w14:paraId="1B2354E8" w14:textId="645C0488" w:rsidR="00251EF4" w:rsidRDefault="00251EF4" w:rsidP="001F3529">
      <w:pPr>
        <w:spacing w:after="0" w:line="240" w:lineRule="auto"/>
        <w:ind w:left="-851" w:right="-846"/>
        <w:rPr>
          <w:rFonts w:ascii="Arial" w:hAnsi="Arial" w:cs="Arial"/>
        </w:rPr>
      </w:pPr>
      <w:r w:rsidRPr="00822EB4">
        <w:rPr>
          <w:rFonts w:ascii="Arial" w:hAnsi="Arial" w:cs="Arial"/>
        </w:rPr>
        <w:t>ShelterBox is recogni</w:t>
      </w:r>
      <w:r w:rsidR="00F11D50">
        <w:rPr>
          <w:rFonts w:ascii="Arial" w:hAnsi="Arial" w:cs="Arial"/>
        </w:rPr>
        <w:t>z</w:t>
      </w:r>
      <w:r w:rsidRPr="00822EB4">
        <w:rPr>
          <w:rFonts w:ascii="Arial" w:hAnsi="Arial" w:cs="Arial"/>
        </w:rPr>
        <w:t>ed in the humanitarian sector for our world-leading technical and speciali</w:t>
      </w:r>
      <w:r w:rsidR="00646375">
        <w:rPr>
          <w:rFonts w:ascii="Arial" w:hAnsi="Arial" w:cs="Arial"/>
        </w:rPr>
        <w:t>zed</w:t>
      </w:r>
      <w:r w:rsidRPr="00822EB4">
        <w:rPr>
          <w:rFonts w:ascii="Arial" w:hAnsi="Arial" w:cs="Arial"/>
        </w:rPr>
        <w:t xml:space="preserve"> expertise in emergency shelter</w:t>
      </w:r>
      <w:r w:rsidRPr="00D21CF0">
        <w:rPr>
          <w:rFonts w:ascii="Arial" w:hAnsi="Arial" w:cs="Arial"/>
          <w:b/>
          <w:bCs/>
        </w:rPr>
        <w:t>. Our staff and volunteers have specialist skills that many larger organi</w:t>
      </w:r>
      <w:r w:rsidR="000B1593" w:rsidRPr="00D21CF0">
        <w:rPr>
          <w:rFonts w:ascii="Arial" w:hAnsi="Arial" w:cs="Arial"/>
          <w:b/>
          <w:bCs/>
        </w:rPr>
        <w:t>z</w:t>
      </w:r>
      <w:r w:rsidRPr="00D21CF0">
        <w:rPr>
          <w:rFonts w:ascii="Arial" w:hAnsi="Arial" w:cs="Arial"/>
          <w:b/>
          <w:bCs/>
        </w:rPr>
        <w:t xml:space="preserve">ations </w:t>
      </w:r>
      <w:proofErr w:type="gramStart"/>
      <w:r w:rsidRPr="00D21CF0">
        <w:rPr>
          <w:rFonts w:ascii="Arial" w:hAnsi="Arial" w:cs="Arial"/>
          <w:b/>
          <w:bCs/>
        </w:rPr>
        <w:t>do</w:t>
      </w:r>
      <w:r w:rsidR="00275E61">
        <w:rPr>
          <w:rFonts w:ascii="Arial" w:hAnsi="Arial" w:cs="Arial"/>
          <w:b/>
          <w:bCs/>
        </w:rPr>
        <w:t>n’</w:t>
      </w:r>
      <w:r w:rsidR="00830CB1" w:rsidRPr="00D21CF0">
        <w:rPr>
          <w:rFonts w:ascii="Arial" w:hAnsi="Arial" w:cs="Arial"/>
          <w:b/>
          <w:bCs/>
        </w:rPr>
        <w:t>t</w:t>
      </w:r>
      <w:proofErr w:type="gramEnd"/>
      <w:r w:rsidR="00830CB1" w:rsidRPr="00D21CF0">
        <w:rPr>
          <w:rFonts w:ascii="Arial" w:hAnsi="Arial" w:cs="Arial"/>
          <w:b/>
          <w:bCs/>
        </w:rPr>
        <w:t xml:space="preserve"> </w:t>
      </w:r>
      <w:r w:rsidRPr="00D21CF0">
        <w:rPr>
          <w:rFonts w:ascii="Arial" w:hAnsi="Arial" w:cs="Arial"/>
          <w:b/>
          <w:bCs/>
        </w:rPr>
        <w:t xml:space="preserve">have. </w:t>
      </w:r>
      <w:r w:rsidRPr="00822EB4">
        <w:rPr>
          <w:rFonts w:ascii="Arial" w:hAnsi="Arial" w:cs="Arial"/>
        </w:rPr>
        <w:t>We are valued for being flexible enough to work side by side with partners, we provide training not only for the communities we support but also for local partners who provide longer-term support when we are no longer there.</w:t>
      </w:r>
      <w:r w:rsidR="00843D44">
        <w:rPr>
          <w:rFonts w:ascii="Arial" w:hAnsi="Arial" w:cs="Arial"/>
        </w:rPr>
        <w:t xml:space="preserve"> </w:t>
      </w:r>
    </w:p>
    <w:p w14:paraId="2C4C7A61" w14:textId="0CFF9D8E" w:rsidR="00672DE6" w:rsidRPr="00DA78DF" w:rsidRDefault="00672DE6" w:rsidP="001F3529">
      <w:pPr>
        <w:spacing w:after="0" w:line="240" w:lineRule="auto"/>
        <w:ind w:left="-851" w:right="-846"/>
        <w:rPr>
          <w:rFonts w:ascii="Arial" w:hAnsi="Arial" w:cs="Arial"/>
          <w:sz w:val="16"/>
          <w:szCs w:val="16"/>
        </w:rPr>
      </w:pPr>
    </w:p>
    <w:p w14:paraId="5B5CEB62" w14:textId="3D6BBF83" w:rsidR="004F742D" w:rsidRDefault="00BC00FA" w:rsidP="001F3529">
      <w:pPr>
        <w:spacing w:after="0" w:line="240" w:lineRule="auto"/>
        <w:ind w:left="-851" w:right="-846"/>
        <w:rPr>
          <w:rFonts w:ascii="Arial" w:hAnsi="Arial" w:cs="Arial"/>
        </w:rPr>
      </w:pPr>
      <w:r>
        <w:rPr>
          <w:rFonts w:ascii="Arial" w:hAnsi="Arial" w:cs="Arial"/>
        </w:rPr>
        <w:t xml:space="preserve">At ShelterBox we listen to the families that we work with, ensuring they receive what they need for their self-recovery and </w:t>
      </w:r>
      <w:r w:rsidR="0048155F">
        <w:rPr>
          <w:rFonts w:ascii="Arial" w:hAnsi="Arial" w:cs="Arial"/>
        </w:rPr>
        <w:t xml:space="preserve">ensuring that the community and their leaders </w:t>
      </w:r>
      <w:r w:rsidR="005D1BFF">
        <w:rPr>
          <w:rFonts w:ascii="Arial" w:hAnsi="Arial" w:cs="Arial"/>
        </w:rPr>
        <w:t>remain at the center of</w:t>
      </w:r>
      <w:r w:rsidR="00A43A00">
        <w:rPr>
          <w:rFonts w:ascii="Arial" w:hAnsi="Arial" w:cs="Arial"/>
        </w:rPr>
        <w:t xml:space="preserve"> the </w:t>
      </w:r>
      <w:r w:rsidR="005D1BFF">
        <w:rPr>
          <w:rFonts w:ascii="Arial" w:hAnsi="Arial" w:cs="Arial"/>
        </w:rPr>
        <w:t>response</w:t>
      </w:r>
      <w:r w:rsidR="00A43A00">
        <w:rPr>
          <w:rFonts w:ascii="Arial" w:hAnsi="Arial" w:cs="Arial"/>
        </w:rPr>
        <w:t>s</w:t>
      </w:r>
      <w:r w:rsidR="000B1593">
        <w:rPr>
          <w:rFonts w:ascii="Arial" w:hAnsi="Arial" w:cs="Arial"/>
        </w:rPr>
        <w:t>.</w:t>
      </w:r>
      <w:r w:rsidR="00A43A00">
        <w:rPr>
          <w:rFonts w:ascii="Arial" w:hAnsi="Arial" w:cs="Arial"/>
        </w:rPr>
        <w:t xml:space="preserve"> </w:t>
      </w:r>
      <w:r w:rsidR="00A00528">
        <w:rPr>
          <w:rFonts w:ascii="Arial" w:hAnsi="Arial" w:cs="Arial"/>
        </w:rPr>
        <w:t>L</w:t>
      </w:r>
      <w:r w:rsidR="005D1BFF">
        <w:rPr>
          <w:rFonts w:ascii="Arial" w:hAnsi="Arial" w:cs="Arial"/>
        </w:rPr>
        <w:t>eading by listening</w:t>
      </w:r>
      <w:r w:rsidR="00A00528">
        <w:rPr>
          <w:rFonts w:ascii="Arial" w:hAnsi="Arial" w:cs="Arial"/>
        </w:rPr>
        <w:t>, w</w:t>
      </w:r>
      <w:r w:rsidR="00E13086">
        <w:rPr>
          <w:rFonts w:ascii="Arial" w:hAnsi="Arial" w:cs="Arial"/>
        </w:rPr>
        <w:t>e are constantly adapting to the needs of the communities that we work with. COVID-19 has</w:t>
      </w:r>
      <w:r w:rsidR="00A00528">
        <w:rPr>
          <w:rFonts w:ascii="Arial" w:hAnsi="Arial" w:cs="Arial"/>
        </w:rPr>
        <w:t xml:space="preserve"> </w:t>
      </w:r>
      <w:r w:rsidR="004F742D">
        <w:rPr>
          <w:rFonts w:ascii="Arial" w:hAnsi="Arial" w:cs="Arial"/>
        </w:rPr>
        <w:t>made clear our ability to</w:t>
      </w:r>
      <w:r w:rsidR="00B741EC">
        <w:rPr>
          <w:rFonts w:ascii="Arial" w:hAnsi="Arial" w:cs="Arial"/>
        </w:rPr>
        <w:t xml:space="preserve"> lead</w:t>
      </w:r>
      <w:r w:rsidR="004F742D">
        <w:rPr>
          <w:rFonts w:ascii="Arial" w:hAnsi="Arial" w:cs="Arial"/>
        </w:rPr>
        <w:t xml:space="preserve"> </w:t>
      </w:r>
      <w:r w:rsidR="00B901E1">
        <w:rPr>
          <w:rFonts w:ascii="Arial" w:hAnsi="Arial" w:cs="Arial"/>
        </w:rPr>
        <w:t xml:space="preserve">the </w:t>
      </w:r>
      <w:r w:rsidR="004F742D">
        <w:rPr>
          <w:rFonts w:ascii="Arial" w:hAnsi="Arial" w:cs="Arial"/>
        </w:rPr>
        <w:t>adapt</w:t>
      </w:r>
      <w:r w:rsidR="00B741EC">
        <w:rPr>
          <w:rFonts w:ascii="Arial" w:hAnsi="Arial" w:cs="Arial"/>
        </w:rPr>
        <w:t>ation</w:t>
      </w:r>
      <w:r w:rsidR="0064253C">
        <w:rPr>
          <w:rFonts w:ascii="Arial" w:hAnsi="Arial" w:cs="Arial"/>
        </w:rPr>
        <w:t xml:space="preserve"> of the disaster </w:t>
      </w:r>
      <w:r w:rsidR="00D21CF0">
        <w:rPr>
          <w:rFonts w:ascii="Arial" w:hAnsi="Arial" w:cs="Arial"/>
        </w:rPr>
        <w:t>relief</w:t>
      </w:r>
      <w:r w:rsidR="0064253C">
        <w:rPr>
          <w:rFonts w:ascii="Arial" w:hAnsi="Arial" w:cs="Arial"/>
        </w:rPr>
        <w:t xml:space="preserve"> sector</w:t>
      </w:r>
      <w:r w:rsidR="00B371EB">
        <w:rPr>
          <w:rFonts w:ascii="Arial" w:hAnsi="Arial" w:cs="Arial"/>
        </w:rPr>
        <w:t>, such as</w:t>
      </w:r>
      <w:r w:rsidR="00B741EC">
        <w:rPr>
          <w:rFonts w:ascii="Arial" w:hAnsi="Arial" w:cs="Arial"/>
        </w:rPr>
        <w:t xml:space="preserve"> in </w:t>
      </w:r>
      <w:r w:rsidR="00162840">
        <w:rPr>
          <w:rFonts w:ascii="Arial" w:hAnsi="Arial" w:cs="Arial"/>
        </w:rPr>
        <w:t>T</w:t>
      </w:r>
      <w:r w:rsidR="00B741EC">
        <w:rPr>
          <w:rFonts w:ascii="Arial" w:hAnsi="Arial" w:cs="Arial"/>
        </w:rPr>
        <w:t>he Philippines. ShelterBox Operations Philippines</w:t>
      </w:r>
      <w:r w:rsidR="00F53C7C">
        <w:rPr>
          <w:rFonts w:ascii="Arial" w:hAnsi="Arial" w:cs="Arial"/>
        </w:rPr>
        <w:t xml:space="preserve">, one of our permanent operations offices, was approached by </w:t>
      </w:r>
      <w:r w:rsidR="00EF0125">
        <w:rPr>
          <w:rFonts w:ascii="Arial" w:hAnsi="Arial" w:cs="Arial"/>
        </w:rPr>
        <w:t>a local hospital in Cebu</w:t>
      </w:r>
      <w:r w:rsidR="007F28D2">
        <w:rPr>
          <w:rFonts w:ascii="Arial" w:hAnsi="Arial" w:cs="Arial"/>
        </w:rPr>
        <w:t xml:space="preserve"> asking for </w:t>
      </w:r>
      <w:r w:rsidR="00B371EB">
        <w:rPr>
          <w:rFonts w:ascii="Arial" w:hAnsi="Arial" w:cs="Arial"/>
        </w:rPr>
        <w:t>support</w:t>
      </w:r>
      <w:r w:rsidR="007F28D2">
        <w:rPr>
          <w:rFonts w:ascii="Arial" w:hAnsi="Arial" w:cs="Arial"/>
        </w:rPr>
        <w:t xml:space="preserve"> to make additional shelters for triage and testing areas. Their disaster</w:t>
      </w:r>
      <w:r w:rsidR="009B58F4">
        <w:rPr>
          <w:rFonts w:ascii="Arial" w:hAnsi="Arial" w:cs="Arial"/>
        </w:rPr>
        <w:t>, this time</w:t>
      </w:r>
      <w:r w:rsidR="007F28D2">
        <w:rPr>
          <w:rFonts w:ascii="Arial" w:hAnsi="Arial" w:cs="Arial"/>
        </w:rPr>
        <w:t xml:space="preserve"> was COVID.</w:t>
      </w:r>
      <w:r w:rsidR="00A54C97">
        <w:rPr>
          <w:rFonts w:ascii="Arial" w:hAnsi="Arial" w:cs="Arial"/>
        </w:rPr>
        <w:t xml:space="preserve"> </w:t>
      </w:r>
      <w:r w:rsidR="00017B4C">
        <w:rPr>
          <w:rFonts w:ascii="Arial" w:hAnsi="Arial" w:cs="Arial"/>
        </w:rPr>
        <w:t xml:space="preserve">Due to our reliable </w:t>
      </w:r>
      <w:r w:rsidR="009B58F4">
        <w:rPr>
          <w:rFonts w:ascii="Arial" w:hAnsi="Arial" w:cs="Arial"/>
        </w:rPr>
        <w:t>response in</w:t>
      </w:r>
      <w:r w:rsidR="00017B4C">
        <w:rPr>
          <w:rFonts w:ascii="Arial" w:hAnsi="Arial" w:cs="Arial"/>
        </w:rPr>
        <w:t xml:space="preserve"> many </w:t>
      </w:r>
      <w:r w:rsidR="00A6721C">
        <w:rPr>
          <w:rFonts w:ascii="Arial" w:hAnsi="Arial" w:cs="Arial"/>
        </w:rPr>
        <w:t xml:space="preserve">areas </w:t>
      </w:r>
      <w:r w:rsidR="00017B4C">
        <w:rPr>
          <w:rFonts w:ascii="Arial" w:hAnsi="Arial" w:cs="Arial"/>
        </w:rPr>
        <w:t xml:space="preserve">in </w:t>
      </w:r>
      <w:r w:rsidR="00B901E1">
        <w:rPr>
          <w:rFonts w:ascii="Arial" w:hAnsi="Arial" w:cs="Arial"/>
        </w:rPr>
        <w:t>T</w:t>
      </w:r>
      <w:r w:rsidR="00017B4C">
        <w:rPr>
          <w:rFonts w:ascii="Arial" w:hAnsi="Arial" w:cs="Arial"/>
        </w:rPr>
        <w:t>he Philippines</w:t>
      </w:r>
      <w:r w:rsidR="00B901E1">
        <w:rPr>
          <w:rFonts w:ascii="Arial" w:hAnsi="Arial" w:cs="Arial"/>
        </w:rPr>
        <w:t>,</w:t>
      </w:r>
      <w:r w:rsidR="00017B4C">
        <w:rPr>
          <w:rFonts w:ascii="Arial" w:hAnsi="Arial" w:cs="Arial"/>
        </w:rPr>
        <w:t xml:space="preserve"> we </w:t>
      </w:r>
      <w:r w:rsidR="009B58F4">
        <w:rPr>
          <w:rFonts w:ascii="Arial" w:hAnsi="Arial" w:cs="Arial"/>
        </w:rPr>
        <w:t>are</w:t>
      </w:r>
      <w:r w:rsidR="00017B4C">
        <w:rPr>
          <w:rFonts w:ascii="Arial" w:hAnsi="Arial" w:cs="Arial"/>
        </w:rPr>
        <w:t xml:space="preserve"> seen by the local community as leaders </w:t>
      </w:r>
      <w:r w:rsidR="00672D01">
        <w:rPr>
          <w:rFonts w:ascii="Arial" w:hAnsi="Arial" w:cs="Arial"/>
        </w:rPr>
        <w:t>in shelter aid</w:t>
      </w:r>
      <w:r w:rsidR="00FB79EF">
        <w:rPr>
          <w:rFonts w:ascii="Arial" w:hAnsi="Arial" w:cs="Arial"/>
        </w:rPr>
        <w:t xml:space="preserve">. We were able to respond, providing tarps </w:t>
      </w:r>
      <w:r w:rsidR="00B737CD">
        <w:rPr>
          <w:rFonts w:ascii="Arial" w:hAnsi="Arial" w:cs="Arial"/>
        </w:rPr>
        <w:t>and other shelter materials to meet this hospital’s needs.</w:t>
      </w:r>
    </w:p>
    <w:p w14:paraId="3E1DC355" w14:textId="77777777" w:rsidR="00C80D98" w:rsidRPr="00DA78DF" w:rsidRDefault="00C80D98" w:rsidP="001F3529">
      <w:pPr>
        <w:spacing w:after="0" w:line="240" w:lineRule="auto"/>
        <w:ind w:left="-851" w:right="-846"/>
        <w:rPr>
          <w:rFonts w:ascii="Arial" w:hAnsi="Arial" w:cs="Arial"/>
          <w:sz w:val="16"/>
          <w:szCs w:val="16"/>
        </w:rPr>
      </w:pPr>
    </w:p>
    <w:p w14:paraId="5CB9F02C" w14:textId="4012B839" w:rsidR="00273845" w:rsidRDefault="00C20253" w:rsidP="001F3529">
      <w:pPr>
        <w:spacing w:after="0" w:line="240" w:lineRule="auto"/>
        <w:ind w:left="-851" w:right="-846"/>
        <w:rPr>
          <w:rFonts w:ascii="Arial" w:hAnsi="Arial" w:cs="Arial"/>
        </w:rPr>
      </w:pPr>
      <w:r w:rsidRPr="00D21CF0">
        <w:rPr>
          <w:rFonts w:ascii="Arial" w:hAnsi="Arial" w:cs="Arial"/>
          <w:b/>
          <w:bCs/>
        </w:rPr>
        <w:t>Rotary is a leader in the international community as well, making change and opening opportunities.</w:t>
      </w:r>
      <w:r>
        <w:rPr>
          <w:rFonts w:ascii="Arial" w:hAnsi="Arial" w:cs="Arial"/>
        </w:rPr>
        <w:t xml:space="preserve"> </w:t>
      </w:r>
      <w:r w:rsidR="00C80D98" w:rsidRPr="00C20253">
        <w:rPr>
          <w:rFonts w:ascii="Arial" w:hAnsi="Arial" w:cs="Arial"/>
        </w:rPr>
        <w:t xml:space="preserve">As </w:t>
      </w:r>
      <w:r w:rsidR="00CF568B">
        <w:rPr>
          <w:rFonts w:ascii="Arial" w:hAnsi="Arial" w:cs="Arial"/>
        </w:rPr>
        <w:t xml:space="preserve">local </w:t>
      </w:r>
      <w:r w:rsidR="00C80D98" w:rsidRPr="00C20253">
        <w:rPr>
          <w:rFonts w:ascii="Arial" w:hAnsi="Arial" w:cs="Arial"/>
        </w:rPr>
        <w:t xml:space="preserve">Rotary Clubs partner with </w:t>
      </w:r>
      <w:r w:rsidR="00691873">
        <w:rPr>
          <w:rFonts w:ascii="Arial" w:hAnsi="Arial" w:cs="Arial"/>
        </w:rPr>
        <w:t xml:space="preserve">other </w:t>
      </w:r>
      <w:r w:rsidR="009F1495" w:rsidRPr="00C20253">
        <w:rPr>
          <w:rFonts w:ascii="Arial" w:hAnsi="Arial" w:cs="Arial"/>
        </w:rPr>
        <w:t>clubs around the world to execute life</w:t>
      </w:r>
      <w:r w:rsidR="00952AFE">
        <w:rPr>
          <w:rFonts w:ascii="Arial" w:hAnsi="Arial" w:cs="Arial"/>
        </w:rPr>
        <w:t>-</w:t>
      </w:r>
      <w:r w:rsidR="009F1495" w:rsidRPr="00C20253">
        <w:rPr>
          <w:rFonts w:ascii="Arial" w:hAnsi="Arial" w:cs="Arial"/>
        </w:rPr>
        <w:t xml:space="preserve">changing </w:t>
      </w:r>
      <w:r w:rsidR="002C7F5C" w:rsidRPr="00C20253">
        <w:rPr>
          <w:rFonts w:ascii="Arial" w:hAnsi="Arial" w:cs="Arial"/>
        </w:rPr>
        <w:t>projects, often too does ShelterBox.</w:t>
      </w:r>
      <w:r w:rsidR="00F47196" w:rsidRPr="00C20253">
        <w:rPr>
          <w:rFonts w:ascii="Arial" w:hAnsi="Arial" w:cs="Arial"/>
        </w:rPr>
        <w:t xml:space="preserve"> Local partners are also incredibly important</w:t>
      </w:r>
      <w:r w:rsidR="0048442B">
        <w:rPr>
          <w:rFonts w:ascii="Arial" w:hAnsi="Arial" w:cs="Arial"/>
        </w:rPr>
        <w:t xml:space="preserve"> to the lasting impact shelter can make</w:t>
      </w:r>
      <w:r w:rsidR="00147766">
        <w:rPr>
          <w:rFonts w:ascii="Arial" w:hAnsi="Arial" w:cs="Arial"/>
        </w:rPr>
        <w:t>.</w:t>
      </w:r>
      <w:r w:rsidR="00F47196" w:rsidRPr="00C20253">
        <w:rPr>
          <w:rFonts w:ascii="Arial" w:hAnsi="Arial" w:cs="Arial"/>
        </w:rPr>
        <w:t xml:space="preserve"> </w:t>
      </w:r>
      <w:r w:rsidR="00CF568B">
        <w:rPr>
          <w:rFonts w:ascii="Arial" w:hAnsi="Arial" w:cs="Arial"/>
        </w:rPr>
        <w:t>W</w:t>
      </w:r>
      <w:r w:rsidR="007960B0" w:rsidRPr="00C20253">
        <w:rPr>
          <w:rFonts w:ascii="Arial" w:hAnsi="Arial" w:cs="Arial"/>
        </w:rPr>
        <w:t>ith COVID-19</w:t>
      </w:r>
      <w:r w:rsidR="00CF568B">
        <w:rPr>
          <w:rFonts w:ascii="Arial" w:hAnsi="Arial" w:cs="Arial"/>
        </w:rPr>
        <w:t>,</w:t>
      </w:r>
      <w:r w:rsidR="007960B0" w:rsidRPr="00C20253">
        <w:rPr>
          <w:rFonts w:ascii="Arial" w:hAnsi="Arial" w:cs="Arial"/>
        </w:rPr>
        <w:t xml:space="preserve"> travel restrict</w:t>
      </w:r>
      <w:r w:rsidR="00CF568B">
        <w:rPr>
          <w:rFonts w:ascii="Arial" w:hAnsi="Arial" w:cs="Arial"/>
        </w:rPr>
        <w:t>ions</w:t>
      </w:r>
      <w:r w:rsidR="007960B0" w:rsidRPr="00C20253">
        <w:rPr>
          <w:rFonts w:ascii="Arial" w:hAnsi="Arial" w:cs="Arial"/>
        </w:rPr>
        <w:t xml:space="preserve"> have limited</w:t>
      </w:r>
      <w:r w:rsidR="00CF568B">
        <w:rPr>
          <w:rFonts w:ascii="Arial" w:hAnsi="Arial" w:cs="Arial"/>
        </w:rPr>
        <w:t xml:space="preserve"> the </w:t>
      </w:r>
      <w:r w:rsidR="00B737CD">
        <w:rPr>
          <w:rFonts w:ascii="Arial" w:hAnsi="Arial" w:cs="Arial"/>
        </w:rPr>
        <w:t>ease of international trav</w:t>
      </w:r>
      <w:r w:rsidR="000106D4">
        <w:rPr>
          <w:rFonts w:ascii="Arial" w:hAnsi="Arial" w:cs="Arial"/>
        </w:rPr>
        <w:t>el. W</w:t>
      </w:r>
      <w:r w:rsidR="007960B0" w:rsidRPr="00C20253">
        <w:rPr>
          <w:rFonts w:ascii="Arial" w:hAnsi="Arial" w:cs="Arial"/>
        </w:rPr>
        <w:t xml:space="preserve">e have adapted and are still able to </w:t>
      </w:r>
      <w:r w:rsidR="000A6872" w:rsidRPr="00C20253">
        <w:rPr>
          <w:rFonts w:ascii="Arial" w:hAnsi="Arial" w:cs="Arial"/>
        </w:rPr>
        <w:t xml:space="preserve">reach </w:t>
      </w:r>
      <w:r w:rsidR="00B737CD" w:rsidRPr="00C20253">
        <w:rPr>
          <w:rFonts w:ascii="Arial" w:hAnsi="Arial" w:cs="Arial"/>
        </w:rPr>
        <w:t>families</w:t>
      </w:r>
      <w:r w:rsidR="000A6872" w:rsidRPr="00C20253">
        <w:rPr>
          <w:rFonts w:ascii="Arial" w:hAnsi="Arial" w:cs="Arial"/>
        </w:rPr>
        <w:t xml:space="preserve"> that we are committed to</w:t>
      </w:r>
      <w:r w:rsidR="00B737CD">
        <w:rPr>
          <w:rFonts w:ascii="Arial" w:hAnsi="Arial" w:cs="Arial"/>
        </w:rPr>
        <w:t xml:space="preserve"> </w:t>
      </w:r>
      <w:r w:rsidR="000106D4">
        <w:rPr>
          <w:rFonts w:ascii="Arial" w:hAnsi="Arial" w:cs="Arial"/>
        </w:rPr>
        <w:t>by l</w:t>
      </w:r>
      <w:r w:rsidR="00147766">
        <w:rPr>
          <w:rFonts w:ascii="Arial" w:hAnsi="Arial" w:cs="Arial"/>
        </w:rPr>
        <w:t>eading responses with local partners</w:t>
      </w:r>
      <w:r w:rsidR="000106D4">
        <w:rPr>
          <w:rFonts w:ascii="Arial" w:hAnsi="Arial" w:cs="Arial"/>
        </w:rPr>
        <w:t>. This</w:t>
      </w:r>
      <w:r w:rsidR="00147766">
        <w:rPr>
          <w:rFonts w:ascii="Arial" w:hAnsi="Arial" w:cs="Arial"/>
        </w:rPr>
        <w:t xml:space="preserve"> </w:t>
      </w:r>
      <w:r w:rsidR="00005723">
        <w:rPr>
          <w:rFonts w:ascii="Arial" w:hAnsi="Arial" w:cs="Arial"/>
        </w:rPr>
        <w:t>mean</w:t>
      </w:r>
      <w:r w:rsidR="000106D4">
        <w:rPr>
          <w:rFonts w:ascii="Arial" w:hAnsi="Arial" w:cs="Arial"/>
        </w:rPr>
        <w:t>s</w:t>
      </w:r>
      <w:r w:rsidR="00147766">
        <w:rPr>
          <w:rFonts w:ascii="Arial" w:hAnsi="Arial" w:cs="Arial"/>
        </w:rPr>
        <w:t xml:space="preserve"> that we are </w:t>
      </w:r>
      <w:r w:rsidR="006B5E4D">
        <w:rPr>
          <w:rFonts w:ascii="Arial" w:hAnsi="Arial" w:cs="Arial"/>
        </w:rPr>
        <w:t>still able to reach</w:t>
      </w:r>
      <w:r w:rsidR="00005723">
        <w:rPr>
          <w:rFonts w:ascii="Arial" w:hAnsi="Arial" w:cs="Arial"/>
        </w:rPr>
        <w:t xml:space="preserve"> families</w:t>
      </w:r>
      <w:r w:rsidR="006B5E4D">
        <w:rPr>
          <w:rFonts w:ascii="Arial" w:hAnsi="Arial" w:cs="Arial"/>
        </w:rPr>
        <w:t xml:space="preserve"> with shelter aid, but</w:t>
      </w:r>
      <w:r w:rsidR="00005723">
        <w:rPr>
          <w:rFonts w:ascii="Arial" w:hAnsi="Arial" w:cs="Arial"/>
        </w:rPr>
        <w:t xml:space="preserve"> a</w:t>
      </w:r>
      <w:r w:rsidR="006B5E4D">
        <w:rPr>
          <w:rFonts w:ascii="Arial" w:hAnsi="Arial" w:cs="Arial"/>
        </w:rPr>
        <w:t>lso</w:t>
      </w:r>
      <w:r w:rsidR="00005723">
        <w:rPr>
          <w:rFonts w:ascii="Arial" w:hAnsi="Arial" w:cs="Arial"/>
        </w:rPr>
        <w:t xml:space="preserve"> work to adapt these responses to </w:t>
      </w:r>
      <w:r w:rsidR="009C5D70">
        <w:rPr>
          <w:rFonts w:ascii="Arial" w:hAnsi="Arial" w:cs="Arial"/>
        </w:rPr>
        <w:t>fit the communities even better.</w:t>
      </w:r>
      <w:r w:rsidR="000A6872" w:rsidRPr="00C20253">
        <w:rPr>
          <w:rFonts w:ascii="Arial" w:hAnsi="Arial" w:cs="Arial"/>
        </w:rPr>
        <w:t xml:space="preserve"> </w:t>
      </w:r>
      <w:r w:rsidR="002C7F5C" w:rsidRPr="00C20253">
        <w:rPr>
          <w:rFonts w:ascii="Arial" w:hAnsi="Arial" w:cs="Arial"/>
        </w:rPr>
        <w:t xml:space="preserve"> </w:t>
      </w:r>
    </w:p>
    <w:p w14:paraId="2A52DADD" w14:textId="77777777" w:rsidR="00273845" w:rsidRPr="00DA78DF" w:rsidRDefault="00273845" w:rsidP="001F3529">
      <w:pPr>
        <w:spacing w:after="0" w:line="240" w:lineRule="auto"/>
        <w:ind w:left="-851" w:right="-846"/>
        <w:rPr>
          <w:rFonts w:ascii="Arial" w:hAnsi="Arial" w:cs="Arial"/>
          <w:sz w:val="16"/>
          <w:szCs w:val="16"/>
        </w:rPr>
      </w:pPr>
    </w:p>
    <w:p w14:paraId="643FA6FE" w14:textId="70C10A0C" w:rsidR="00273845" w:rsidRDefault="00273845" w:rsidP="00273845">
      <w:pPr>
        <w:spacing w:after="0" w:line="240" w:lineRule="auto"/>
        <w:ind w:left="-851" w:right="-846"/>
        <w:rPr>
          <w:rFonts w:ascii="Arial" w:hAnsi="Arial" w:cs="Arial"/>
          <w:sz w:val="16"/>
          <w:szCs w:val="16"/>
        </w:rPr>
      </w:pPr>
      <w:r w:rsidRPr="00D21CF0">
        <w:rPr>
          <w:rFonts w:ascii="Arial" w:hAnsi="Arial" w:cs="Arial"/>
          <w:b/>
          <w:bCs/>
        </w:rPr>
        <w:t>Strong leadership is important to any Rotary club</w:t>
      </w:r>
      <w:r w:rsidR="000C64D6" w:rsidRPr="00D21CF0">
        <w:rPr>
          <w:rFonts w:ascii="Arial" w:hAnsi="Arial" w:cs="Arial"/>
          <w:b/>
          <w:bCs/>
        </w:rPr>
        <w:t xml:space="preserve"> as it is to us</w:t>
      </w:r>
      <w:r w:rsidRPr="00D21CF0">
        <w:rPr>
          <w:rFonts w:ascii="Arial" w:hAnsi="Arial" w:cs="Arial"/>
          <w:b/>
          <w:bCs/>
        </w:rPr>
        <w:t xml:space="preserve"> at ShelterBo</w:t>
      </w:r>
      <w:r w:rsidR="000C64D6" w:rsidRPr="00D21CF0">
        <w:rPr>
          <w:rFonts w:ascii="Arial" w:hAnsi="Arial" w:cs="Arial"/>
          <w:b/>
          <w:bCs/>
        </w:rPr>
        <w:t>x</w:t>
      </w:r>
      <w:r w:rsidRPr="00D21CF0">
        <w:rPr>
          <w:rFonts w:ascii="Arial" w:hAnsi="Arial" w:cs="Arial"/>
          <w:b/>
          <w:bCs/>
        </w:rPr>
        <w:t>.</w:t>
      </w:r>
      <w:r>
        <w:rPr>
          <w:rFonts w:ascii="Arial" w:hAnsi="Arial" w:cs="Arial"/>
        </w:rPr>
        <w:t xml:space="preserve"> Each ShelterBox Response Team Member, who is on the ground in our deployments</w:t>
      </w:r>
      <w:r w:rsidR="000C64D6">
        <w:rPr>
          <w:rFonts w:ascii="Arial" w:hAnsi="Arial" w:cs="Arial"/>
        </w:rPr>
        <w:t>,</w:t>
      </w:r>
      <w:r>
        <w:rPr>
          <w:rFonts w:ascii="Arial" w:hAnsi="Arial" w:cs="Arial"/>
        </w:rPr>
        <w:t xml:space="preserve"> is trained in how to be a leader in high stake situations that they may face.</w:t>
      </w:r>
      <w:r w:rsidRPr="00023BC0">
        <w:rPr>
          <w:rFonts w:ascii="Arial" w:hAnsi="Arial" w:cs="Arial"/>
        </w:rPr>
        <w:t xml:space="preserve"> </w:t>
      </w:r>
      <w:r>
        <w:rPr>
          <w:rFonts w:ascii="Arial" w:hAnsi="Arial" w:cs="Arial"/>
        </w:rPr>
        <w:t xml:space="preserve">Using what we teach them, we have created the </w:t>
      </w:r>
      <w:hyperlink r:id="rId12" w:history="1">
        <w:r w:rsidRPr="0028503E">
          <w:rPr>
            <w:rStyle w:val="Hyperlink"/>
            <w:rFonts w:ascii="Arial" w:hAnsi="Arial" w:cs="Arial"/>
          </w:rPr>
          <w:t>ShelterBox Training Cent</w:t>
        </w:r>
        <w:r w:rsidR="0028503E">
          <w:rPr>
            <w:rStyle w:val="Hyperlink"/>
            <w:rFonts w:ascii="Arial" w:hAnsi="Arial" w:cs="Arial"/>
          </w:rPr>
          <w:t>r</w:t>
        </w:r>
        <w:r w:rsidRPr="0028503E">
          <w:rPr>
            <w:rStyle w:val="Hyperlink"/>
            <w:rFonts w:ascii="Arial" w:hAnsi="Arial" w:cs="Arial"/>
          </w:rPr>
          <w:t>e</w:t>
        </w:r>
      </w:hyperlink>
      <w:r>
        <w:rPr>
          <w:rFonts w:ascii="Arial" w:hAnsi="Arial" w:cs="Arial"/>
        </w:rPr>
        <w:t>, specifically for</w:t>
      </w:r>
      <w:r w:rsidR="008F43FB">
        <w:rPr>
          <w:rFonts w:ascii="Arial" w:hAnsi="Arial" w:cs="Arial"/>
        </w:rPr>
        <w:t xml:space="preserve"> Rotary c</w:t>
      </w:r>
      <w:r>
        <w:rPr>
          <w:rFonts w:ascii="Arial" w:hAnsi="Arial" w:cs="Arial"/>
        </w:rPr>
        <w:t xml:space="preserve">lubs to grow through leading together, building </w:t>
      </w:r>
      <w:r w:rsidRPr="00023BC0">
        <w:rPr>
          <w:rFonts w:ascii="Arial" w:hAnsi="Arial" w:cs="Arial"/>
        </w:rPr>
        <w:t>stronger clubs</w:t>
      </w:r>
      <w:r>
        <w:rPr>
          <w:rFonts w:ascii="Arial" w:hAnsi="Arial" w:cs="Arial"/>
        </w:rPr>
        <w:t xml:space="preserve"> in our communities</w:t>
      </w:r>
      <w:r w:rsidRPr="00023BC0">
        <w:rPr>
          <w:rFonts w:ascii="Arial" w:hAnsi="Arial" w:cs="Arial"/>
        </w:rPr>
        <w:t>.</w:t>
      </w:r>
      <w:r>
        <w:rPr>
          <w:rFonts w:ascii="Arial" w:hAnsi="Arial" w:cs="Arial"/>
          <w:sz w:val="16"/>
          <w:szCs w:val="16"/>
        </w:rPr>
        <w:t xml:space="preserve">  </w:t>
      </w:r>
    </w:p>
    <w:p w14:paraId="673BB74C" w14:textId="78F64466" w:rsidR="005F55DF" w:rsidRPr="00131314" w:rsidRDefault="005F55DF" w:rsidP="001F3529">
      <w:pPr>
        <w:spacing w:after="0" w:line="240" w:lineRule="auto"/>
        <w:ind w:left="-851" w:right="-846"/>
        <w:rPr>
          <w:rFonts w:ascii="Arial" w:hAnsi="Arial" w:cs="Arial"/>
          <w:sz w:val="16"/>
          <w:szCs w:val="16"/>
        </w:rPr>
      </w:pPr>
    </w:p>
    <w:p w14:paraId="33C8CFF8" w14:textId="378215D0" w:rsidR="00767234" w:rsidRPr="003825D9" w:rsidRDefault="00C20253" w:rsidP="003825D9">
      <w:pPr>
        <w:spacing w:after="0" w:line="240" w:lineRule="auto"/>
        <w:ind w:left="-851" w:right="-846"/>
        <w:rPr>
          <w:rFonts w:ascii="Arial" w:hAnsi="Arial" w:cs="Arial"/>
          <w:color w:val="000000" w:themeColor="text1"/>
        </w:rPr>
      </w:pPr>
      <w:r>
        <w:rPr>
          <w:rFonts w:ascii="Arial" w:hAnsi="Arial" w:cs="Arial"/>
          <w:color w:val="000000" w:themeColor="text1"/>
        </w:rPr>
        <w:t>W</w:t>
      </w:r>
      <w:r w:rsidR="00822EB4">
        <w:rPr>
          <w:rFonts w:ascii="Arial" w:hAnsi="Arial" w:cs="Arial"/>
          <w:color w:val="000000" w:themeColor="text1"/>
        </w:rPr>
        <w:t xml:space="preserve">e always welcome more leaders to join us. Become a Club Champion and lead </w:t>
      </w:r>
      <w:r w:rsidR="004F7774">
        <w:rPr>
          <w:rFonts w:ascii="Arial" w:hAnsi="Arial" w:cs="Arial"/>
          <w:color w:val="000000" w:themeColor="text1"/>
        </w:rPr>
        <w:t>the awareness of ShelterBox in your community and district.</w:t>
      </w:r>
      <w:r w:rsidR="00822EB4">
        <w:rPr>
          <w:rFonts w:ascii="Arial" w:hAnsi="Arial" w:cs="Arial"/>
          <w:color w:val="000000" w:themeColor="text1"/>
        </w:rPr>
        <w:t xml:space="preserve"> Lead fundraisers with your club or your community </w:t>
      </w:r>
      <w:r w:rsidR="004F7774">
        <w:rPr>
          <w:rFonts w:ascii="Arial" w:hAnsi="Arial" w:cs="Arial"/>
          <w:color w:val="000000" w:themeColor="text1"/>
        </w:rPr>
        <w:t xml:space="preserve">to ensure that more families </w:t>
      </w:r>
      <w:proofErr w:type="gramStart"/>
      <w:r w:rsidR="004F7774">
        <w:rPr>
          <w:rFonts w:ascii="Arial" w:hAnsi="Arial" w:cs="Arial"/>
          <w:color w:val="000000" w:themeColor="text1"/>
        </w:rPr>
        <w:t>are able to</w:t>
      </w:r>
      <w:proofErr w:type="gramEnd"/>
      <w:r w:rsidR="004F7774">
        <w:rPr>
          <w:rFonts w:ascii="Arial" w:hAnsi="Arial" w:cs="Arial"/>
          <w:color w:val="000000" w:themeColor="text1"/>
        </w:rPr>
        <w:t xml:space="preserve"> </w:t>
      </w:r>
      <w:r w:rsidR="00036DC0">
        <w:rPr>
          <w:rFonts w:ascii="Arial" w:hAnsi="Arial" w:cs="Arial"/>
          <w:color w:val="000000" w:themeColor="text1"/>
        </w:rPr>
        <w:t>receive</w:t>
      </w:r>
      <w:r w:rsidR="004F7774">
        <w:rPr>
          <w:rFonts w:ascii="Arial" w:hAnsi="Arial" w:cs="Arial"/>
          <w:color w:val="000000" w:themeColor="text1"/>
        </w:rPr>
        <w:t xml:space="preserve"> the shelter that they need</w:t>
      </w:r>
      <w:r w:rsidR="00036DC0">
        <w:rPr>
          <w:rFonts w:ascii="Arial" w:hAnsi="Arial" w:cs="Arial"/>
          <w:color w:val="000000" w:themeColor="text1"/>
        </w:rPr>
        <w:t xml:space="preserve"> after disaster or conflict</w:t>
      </w:r>
      <w:r w:rsidR="007F0A8D">
        <w:rPr>
          <w:rFonts w:ascii="Arial" w:hAnsi="Arial" w:cs="Arial"/>
          <w:color w:val="000000" w:themeColor="text1"/>
        </w:rPr>
        <w:t>.</w:t>
      </w:r>
      <w:r w:rsidR="009C5D70">
        <w:rPr>
          <w:rFonts w:ascii="Arial" w:hAnsi="Arial" w:cs="Arial"/>
          <w:color w:val="000000" w:themeColor="text1"/>
        </w:rPr>
        <w:t xml:space="preserve"> Leaders always continue to brush up on their skills</w:t>
      </w:r>
      <w:r w:rsidR="003825D9">
        <w:rPr>
          <w:rFonts w:ascii="Arial" w:hAnsi="Arial" w:cs="Arial"/>
          <w:color w:val="000000" w:themeColor="text1"/>
        </w:rPr>
        <w:t>. A</w:t>
      </w:r>
      <w:r w:rsidR="00A77578">
        <w:rPr>
          <w:rFonts w:ascii="Arial" w:hAnsi="Arial" w:cs="Arial"/>
          <w:color w:val="000000" w:themeColor="text1"/>
        </w:rPr>
        <w:t>ccess to the Training Centre as well as numerous other resource</w:t>
      </w:r>
      <w:r w:rsidR="008F43FB">
        <w:rPr>
          <w:rFonts w:ascii="Arial" w:hAnsi="Arial" w:cs="Arial"/>
          <w:color w:val="000000" w:themeColor="text1"/>
        </w:rPr>
        <w:t xml:space="preserve">s </w:t>
      </w:r>
      <w:r w:rsidR="00A77578">
        <w:rPr>
          <w:rFonts w:ascii="Arial" w:hAnsi="Arial" w:cs="Arial"/>
          <w:color w:val="000000" w:themeColor="text1"/>
        </w:rPr>
        <w:t xml:space="preserve">in our specially designed Action Tool Kit at: </w:t>
      </w:r>
      <w:hyperlink r:id="rId13" w:history="1">
        <w:r w:rsidR="00545D9A" w:rsidRPr="001605C5">
          <w:rPr>
            <w:rStyle w:val="Hyperlink"/>
            <w:rFonts w:ascii="Arial" w:hAnsi="Arial" w:cs="Arial"/>
          </w:rPr>
          <w:t>shelterboxcanada.org/</w:t>
        </w:r>
        <w:proofErr w:type="spellStart"/>
        <w:r w:rsidR="00545D9A" w:rsidRPr="001605C5">
          <w:rPr>
            <w:rStyle w:val="Hyperlink"/>
            <w:rFonts w:ascii="Arial" w:hAnsi="Arial" w:cs="Arial"/>
          </w:rPr>
          <w:t>actiontoolkit</w:t>
        </w:r>
        <w:proofErr w:type="spellEnd"/>
      </w:hyperlink>
      <w:r w:rsidR="006B5E4D">
        <w:rPr>
          <w:rStyle w:val="Hyperlink"/>
          <w:rFonts w:ascii="Arial" w:hAnsi="Arial" w:cs="Arial"/>
        </w:rPr>
        <w:t>.</w:t>
      </w:r>
    </w:p>
    <w:sectPr w:rsidR="00767234" w:rsidRPr="003825D9" w:rsidSect="00445201">
      <w:headerReference w:type="default" r:id="rId14"/>
      <w:footerReference w:type="default" r:id="rId15"/>
      <w:pgSz w:w="12240" w:h="15840"/>
      <w:pgMar w:top="142"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CB7C" w14:textId="77777777" w:rsidR="00C46290" w:rsidRDefault="00C46290" w:rsidP="004F041C">
      <w:pPr>
        <w:spacing w:after="0" w:line="240" w:lineRule="auto"/>
      </w:pPr>
      <w:r>
        <w:separator/>
      </w:r>
    </w:p>
  </w:endnote>
  <w:endnote w:type="continuationSeparator" w:id="0">
    <w:p w14:paraId="36EAE371" w14:textId="77777777" w:rsidR="00C46290" w:rsidRDefault="00C46290" w:rsidP="004F041C">
      <w:pPr>
        <w:spacing w:after="0" w:line="240" w:lineRule="auto"/>
      </w:pPr>
      <w:r>
        <w:continuationSeparator/>
      </w:r>
    </w:p>
  </w:endnote>
  <w:endnote w:type="continuationNotice" w:id="1">
    <w:p w14:paraId="44DC4933" w14:textId="77777777" w:rsidR="00C46290" w:rsidRDefault="00C46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DABBD" w14:textId="77777777" w:rsidR="00CF2920" w:rsidRDefault="00CF2920" w:rsidP="00445201">
    <w:pPr>
      <w:spacing w:after="0" w:line="240" w:lineRule="auto"/>
      <w:ind w:left="-851" w:right="-846"/>
      <w:contextualSpacing/>
      <w:rPr>
        <w:rFonts w:ascii="Arial" w:eastAsia="Times New Roman" w:hAnsi="Arial" w:cs="Arial"/>
        <w:b/>
        <w:color w:val="262626" w:themeColor="text1" w:themeTint="D9"/>
        <w:spacing w:val="-1"/>
        <w:sz w:val="18"/>
        <w:szCs w:val="18"/>
      </w:rPr>
    </w:pPr>
  </w:p>
  <w:p w14:paraId="0C921D59" w14:textId="77777777" w:rsidR="00445201" w:rsidRPr="001958D4" w:rsidRDefault="001958D4" w:rsidP="00445201">
    <w:pPr>
      <w:spacing w:after="0" w:line="240" w:lineRule="auto"/>
      <w:ind w:left="-851" w:right="-846"/>
      <w:contextualSpacing/>
      <w:rPr>
        <w:rFonts w:ascii="Arial" w:eastAsia="Times New Roman" w:hAnsi="Arial" w:cs="Arial"/>
        <w:b/>
        <w:spacing w:val="-1"/>
        <w:sz w:val="18"/>
        <w:szCs w:val="18"/>
      </w:rPr>
    </w:pPr>
    <w:r w:rsidRPr="001958D4">
      <w:rPr>
        <w:rFonts w:ascii="Arial" w:eastAsia="Times New Roman" w:hAnsi="Arial" w:cs="Arial"/>
        <w:noProof/>
        <w:spacing w:val="-1"/>
        <w:sz w:val="20"/>
        <w:szCs w:val="20"/>
        <w:lang w:eastAsia="en-CA"/>
      </w:rPr>
      <w:drawing>
        <wp:anchor distT="0" distB="0" distL="114300" distR="114300" simplePos="0" relativeHeight="251658240"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00445201" w:rsidRPr="001958D4">
      <w:rPr>
        <w:rFonts w:ascii="Arial" w:eastAsia="Times New Roman" w:hAnsi="Arial" w:cs="Arial"/>
        <w:b/>
        <w:color w:val="262626" w:themeColor="text1" w:themeTint="D9"/>
        <w:spacing w:val="-1"/>
        <w:sz w:val="18"/>
        <w:szCs w:val="18"/>
      </w:rPr>
      <w:t>ShelterBox Canada – 159 Jane Street, Office 2, Toronto, ON M6S 3Y8</w:t>
    </w:r>
  </w:p>
  <w:p w14:paraId="5C7C8ED6" w14:textId="77777777" w:rsidR="00445201" w:rsidRPr="001958D4" w:rsidRDefault="00445201" w:rsidP="00445201">
    <w:pPr>
      <w:spacing w:after="0" w:line="240" w:lineRule="auto"/>
      <w:ind w:left="-851" w:right="-846"/>
      <w:contextualSpacing/>
      <w:rPr>
        <w:rFonts w:ascii="Arial" w:eastAsia="Times New Roman" w:hAnsi="Arial" w:cs="Arial"/>
        <w:spacing w:val="-1"/>
        <w:sz w:val="18"/>
        <w:szCs w:val="18"/>
      </w:rPr>
    </w:pPr>
    <w:r w:rsidRPr="001958D4">
      <w:rPr>
        <w:rFonts w:ascii="Arial" w:eastAsia="Times New Roman" w:hAnsi="Arial" w:cs="Arial"/>
        <w:spacing w:val="-1"/>
        <w:sz w:val="18"/>
        <w:szCs w:val="18"/>
      </w:rPr>
      <w:t xml:space="preserve">E: support@shelterboxcanada.org  T: 647.352.1930 </w:t>
    </w:r>
    <w:hyperlink r:id="rId2" w:history="1">
      <w:r w:rsidRPr="001958D4">
        <w:rPr>
          <w:rStyle w:val="Hyperlink"/>
          <w:rFonts w:ascii="Arial" w:eastAsia="Times New Roman" w:hAnsi="Arial" w:cs="Arial"/>
          <w:spacing w:val="-1"/>
          <w:sz w:val="18"/>
          <w:szCs w:val="18"/>
        </w:rPr>
        <w:t>www.shelterboxcanada.org</w:t>
      </w:r>
    </w:hyperlink>
  </w:p>
  <w:p w14:paraId="318087BA" w14:textId="77777777" w:rsidR="00445201" w:rsidRPr="001958D4" w:rsidRDefault="00445201" w:rsidP="00445201">
    <w:pPr>
      <w:spacing w:after="0" w:line="240" w:lineRule="auto"/>
      <w:ind w:left="142" w:right="-846"/>
      <w:contextualSpacing/>
      <w:rPr>
        <w:rFonts w:ascii="Arial" w:eastAsia="Times New Roman" w:hAnsi="Arial" w:cs="Arial"/>
        <w:spacing w:val="-1"/>
        <w:sz w:val="16"/>
        <w:szCs w:val="16"/>
      </w:rPr>
    </w:pPr>
  </w:p>
  <w:p w14:paraId="2AE3B833" w14:textId="77777777" w:rsidR="00445201" w:rsidRPr="001958D4" w:rsidRDefault="00445201" w:rsidP="00445201">
    <w:pPr>
      <w:spacing w:after="0" w:line="240" w:lineRule="auto"/>
      <w:ind w:left="-851" w:right="-846"/>
      <w:contextualSpacing/>
      <w:rPr>
        <w:rFonts w:ascii="Arial" w:eastAsia="Times New Roman" w:hAnsi="Arial" w:cs="Arial"/>
        <w:spacing w:val="-1"/>
        <w:sz w:val="16"/>
        <w:szCs w:val="16"/>
      </w:rPr>
    </w:pPr>
    <w:r w:rsidRPr="001958D4">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p w14:paraId="7D1E36E5" w14:textId="77777777" w:rsidR="00445201" w:rsidRPr="00445201" w:rsidRDefault="00445201" w:rsidP="00445201">
    <w:pPr>
      <w:spacing w:after="0" w:line="240" w:lineRule="auto"/>
      <w:ind w:left="-851" w:right="-846"/>
      <w:contextualSpacing/>
      <w:rPr>
        <w:rFonts w:ascii="Open Sans" w:eastAsia="Times New Roman" w:hAnsi="Open Sans"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F92BA" w14:textId="77777777" w:rsidR="00C46290" w:rsidRDefault="00C46290" w:rsidP="004F041C">
      <w:pPr>
        <w:spacing w:after="0" w:line="240" w:lineRule="auto"/>
      </w:pPr>
      <w:r>
        <w:separator/>
      </w:r>
    </w:p>
  </w:footnote>
  <w:footnote w:type="continuationSeparator" w:id="0">
    <w:p w14:paraId="3A8C8907" w14:textId="77777777" w:rsidR="00C46290" w:rsidRDefault="00C46290" w:rsidP="004F041C">
      <w:pPr>
        <w:spacing w:after="0" w:line="240" w:lineRule="auto"/>
      </w:pPr>
      <w:r>
        <w:continuationSeparator/>
      </w:r>
    </w:p>
  </w:footnote>
  <w:footnote w:type="continuationNotice" w:id="1">
    <w:p w14:paraId="702A5BE0" w14:textId="77777777" w:rsidR="00C46290" w:rsidRDefault="00C462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991B" w14:textId="5CCDAAB8" w:rsidR="00131314" w:rsidRPr="00131314" w:rsidRDefault="00131314" w:rsidP="00131314">
    <w:pPr>
      <w:pStyle w:val="Header"/>
    </w:pPr>
    <w:r>
      <w:rPr>
        <w:rFonts w:ascii="Arial" w:hAnsi="Arial" w:cs="Arial"/>
        <w:b/>
        <w:noProof/>
        <w:color w:val="404040" w:themeColor="text1" w:themeTint="BF"/>
      </w:rPr>
      <w:drawing>
        <wp:anchor distT="0" distB="0" distL="114300" distR="114300" simplePos="0" relativeHeight="251658241" behindDoc="0" locked="0" layoutInCell="1" allowOverlap="1" wp14:anchorId="591B43F6" wp14:editId="3F723D91">
          <wp:simplePos x="0" y="0"/>
          <wp:positionH relativeFrom="column">
            <wp:posOffset>1981200</wp:posOffset>
          </wp:positionH>
          <wp:positionV relativeFrom="paragraph">
            <wp:posOffset>-276860</wp:posOffset>
          </wp:positionV>
          <wp:extent cx="2030083" cy="371475"/>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83" cy="371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ascii="Arial" w:eastAsiaTheme="minorHAnsi" w:hAnsi="Arial" w:cs="Aria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NKwFAKq3d/4tAAAA"/>
  </w:docVars>
  <w:rsids>
    <w:rsidRoot w:val="00AD5536"/>
    <w:rsid w:val="00005723"/>
    <w:rsid w:val="00006E7F"/>
    <w:rsid w:val="000106D4"/>
    <w:rsid w:val="00013C6F"/>
    <w:rsid w:val="00017B4C"/>
    <w:rsid w:val="0002139F"/>
    <w:rsid w:val="00023BC0"/>
    <w:rsid w:val="000244D1"/>
    <w:rsid w:val="00026079"/>
    <w:rsid w:val="0003174D"/>
    <w:rsid w:val="00036DC0"/>
    <w:rsid w:val="00046BAC"/>
    <w:rsid w:val="00060536"/>
    <w:rsid w:val="00073CD1"/>
    <w:rsid w:val="000940DB"/>
    <w:rsid w:val="000A471B"/>
    <w:rsid w:val="000A576F"/>
    <w:rsid w:val="000A6872"/>
    <w:rsid w:val="000A7917"/>
    <w:rsid w:val="000B1593"/>
    <w:rsid w:val="000B7BE1"/>
    <w:rsid w:val="000C64D6"/>
    <w:rsid w:val="000D0AEC"/>
    <w:rsid w:val="000D1BFF"/>
    <w:rsid w:val="000D29A7"/>
    <w:rsid w:val="000E6969"/>
    <w:rsid w:val="000F030B"/>
    <w:rsid w:val="000F2667"/>
    <w:rsid w:val="000F4553"/>
    <w:rsid w:val="000F4B78"/>
    <w:rsid w:val="00101C98"/>
    <w:rsid w:val="00102581"/>
    <w:rsid w:val="001055FB"/>
    <w:rsid w:val="00127872"/>
    <w:rsid w:val="00130240"/>
    <w:rsid w:val="00131314"/>
    <w:rsid w:val="00147766"/>
    <w:rsid w:val="001512B8"/>
    <w:rsid w:val="00156858"/>
    <w:rsid w:val="001605C5"/>
    <w:rsid w:val="00160BE8"/>
    <w:rsid w:val="00160C67"/>
    <w:rsid w:val="00162840"/>
    <w:rsid w:val="001648C5"/>
    <w:rsid w:val="001815E1"/>
    <w:rsid w:val="0018369C"/>
    <w:rsid w:val="001958D4"/>
    <w:rsid w:val="001A7FE3"/>
    <w:rsid w:val="001B26EE"/>
    <w:rsid w:val="001C566F"/>
    <w:rsid w:val="001C7AFC"/>
    <w:rsid w:val="001D2DE0"/>
    <w:rsid w:val="001F3529"/>
    <w:rsid w:val="00200F39"/>
    <w:rsid w:val="00207A1E"/>
    <w:rsid w:val="002260C5"/>
    <w:rsid w:val="002366F0"/>
    <w:rsid w:val="00240085"/>
    <w:rsid w:val="0024541B"/>
    <w:rsid w:val="00250540"/>
    <w:rsid w:val="00251EF4"/>
    <w:rsid w:val="00260027"/>
    <w:rsid w:val="002617AB"/>
    <w:rsid w:val="002666A3"/>
    <w:rsid w:val="00273845"/>
    <w:rsid w:val="00274A2F"/>
    <w:rsid w:val="00275E61"/>
    <w:rsid w:val="00280BE3"/>
    <w:rsid w:val="0028503E"/>
    <w:rsid w:val="002861D3"/>
    <w:rsid w:val="002921B6"/>
    <w:rsid w:val="0029513B"/>
    <w:rsid w:val="0029552A"/>
    <w:rsid w:val="0029585B"/>
    <w:rsid w:val="002C22FD"/>
    <w:rsid w:val="002C7F5C"/>
    <w:rsid w:val="002E0C36"/>
    <w:rsid w:val="002F2DC8"/>
    <w:rsid w:val="002F5A38"/>
    <w:rsid w:val="002F7F1F"/>
    <w:rsid w:val="0030131C"/>
    <w:rsid w:val="00330CFF"/>
    <w:rsid w:val="00342F7B"/>
    <w:rsid w:val="00344048"/>
    <w:rsid w:val="00344DB6"/>
    <w:rsid w:val="00365DD1"/>
    <w:rsid w:val="00380E43"/>
    <w:rsid w:val="003825D9"/>
    <w:rsid w:val="003836F0"/>
    <w:rsid w:val="00385534"/>
    <w:rsid w:val="003A6149"/>
    <w:rsid w:val="003B0456"/>
    <w:rsid w:val="003B1BB3"/>
    <w:rsid w:val="003B4260"/>
    <w:rsid w:val="003C391E"/>
    <w:rsid w:val="003D11BE"/>
    <w:rsid w:val="00404504"/>
    <w:rsid w:val="004070DD"/>
    <w:rsid w:val="00422B69"/>
    <w:rsid w:val="00445201"/>
    <w:rsid w:val="004744A7"/>
    <w:rsid w:val="00475779"/>
    <w:rsid w:val="00476670"/>
    <w:rsid w:val="0048155F"/>
    <w:rsid w:val="0048442B"/>
    <w:rsid w:val="0049092C"/>
    <w:rsid w:val="004A3BBB"/>
    <w:rsid w:val="004D752F"/>
    <w:rsid w:val="004E2188"/>
    <w:rsid w:val="004F041C"/>
    <w:rsid w:val="004F742D"/>
    <w:rsid w:val="004F7774"/>
    <w:rsid w:val="00503B9D"/>
    <w:rsid w:val="0051799B"/>
    <w:rsid w:val="00535E01"/>
    <w:rsid w:val="0054047B"/>
    <w:rsid w:val="0054340F"/>
    <w:rsid w:val="00543B34"/>
    <w:rsid w:val="00545D9A"/>
    <w:rsid w:val="00556D5A"/>
    <w:rsid w:val="005803E3"/>
    <w:rsid w:val="00580A4F"/>
    <w:rsid w:val="00590F98"/>
    <w:rsid w:val="0059231E"/>
    <w:rsid w:val="0059482D"/>
    <w:rsid w:val="005A3697"/>
    <w:rsid w:val="005A6070"/>
    <w:rsid w:val="005A6BF5"/>
    <w:rsid w:val="005B4974"/>
    <w:rsid w:val="005C50E2"/>
    <w:rsid w:val="005D1BFF"/>
    <w:rsid w:val="005F1CCB"/>
    <w:rsid w:val="005F3582"/>
    <w:rsid w:val="005F55DF"/>
    <w:rsid w:val="005F56BB"/>
    <w:rsid w:val="005F7C98"/>
    <w:rsid w:val="00614FE4"/>
    <w:rsid w:val="0061527F"/>
    <w:rsid w:val="006253C3"/>
    <w:rsid w:val="006319DB"/>
    <w:rsid w:val="00641DD0"/>
    <w:rsid w:val="00641F4E"/>
    <w:rsid w:val="0064253C"/>
    <w:rsid w:val="006426DE"/>
    <w:rsid w:val="00646375"/>
    <w:rsid w:val="0065435D"/>
    <w:rsid w:val="00661922"/>
    <w:rsid w:val="00663B0B"/>
    <w:rsid w:val="00672D01"/>
    <w:rsid w:val="00672DE6"/>
    <w:rsid w:val="00690ED1"/>
    <w:rsid w:val="00691873"/>
    <w:rsid w:val="0069668E"/>
    <w:rsid w:val="006A0936"/>
    <w:rsid w:val="006A25C9"/>
    <w:rsid w:val="006A321B"/>
    <w:rsid w:val="006B5E4D"/>
    <w:rsid w:val="006B6CDA"/>
    <w:rsid w:val="006D1BF2"/>
    <w:rsid w:val="006D4628"/>
    <w:rsid w:val="006E06DD"/>
    <w:rsid w:val="006E18ED"/>
    <w:rsid w:val="006E69CE"/>
    <w:rsid w:val="006F2BF5"/>
    <w:rsid w:val="00703304"/>
    <w:rsid w:val="00703B98"/>
    <w:rsid w:val="00723E15"/>
    <w:rsid w:val="00731DA0"/>
    <w:rsid w:val="00735E10"/>
    <w:rsid w:val="00741F53"/>
    <w:rsid w:val="0076226E"/>
    <w:rsid w:val="00767234"/>
    <w:rsid w:val="007960B0"/>
    <w:rsid w:val="007A05B9"/>
    <w:rsid w:val="007B0140"/>
    <w:rsid w:val="007B3028"/>
    <w:rsid w:val="007C6D2A"/>
    <w:rsid w:val="007D2383"/>
    <w:rsid w:val="007F0A8D"/>
    <w:rsid w:val="007F28D2"/>
    <w:rsid w:val="008022DD"/>
    <w:rsid w:val="00804B75"/>
    <w:rsid w:val="00810183"/>
    <w:rsid w:val="00814E65"/>
    <w:rsid w:val="00822538"/>
    <w:rsid w:val="00822EB4"/>
    <w:rsid w:val="00830CB1"/>
    <w:rsid w:val="00831B79"/>
    <w:rsid w:val="00835AA9"/>
    <w:rsid w:val="00835DC8"/>
    <w:rsid w:val="008376FF"/>
    <w:rsid w:val="008423A7"/>
    <w:rsid w:val="00843D44"/>
    <w:rsid w:val="00853FD9"/>
    <w:rsid w:val="008722A9"/>
    <w:rsid w:val="00872F29"/>
    <w:rsid w:val="00896086"/>
    <w:rsid w:val="008B7558"/>
    <w:rsid w:val="008C0566"/>
    <w:rsid w:val="008C22CE"/>
    <w:rsid w:val="008D4020"/>
    <w:rsid w:val="008D4586"/>
    <w:rsid w:val="008D6F1E"/>
    <w:rsid w:val="008E149A"/>
    <w:rsid w:val="008E4E21"/>
    <w:rsid w:val="008F43FB"/>
    <w:rsid w:val="008F5C99"/>
    <w:rsid w:val="00901250"/>
    <w:rsid w:val="00905833"/>
    <w:rsid w:val="009077D0"/>
    <w:rsid w:val="009125CD"/>
    <w:rsid w:val="00933F4B"/>
    <w:rsid w:val="00943EAE"/>
    <w:rsid w:val="00952AFE"/>
    <w:rsid w:val="00954B07"/>
    <w:rsid w:val="00960E05"/>
    <w:rsid w:val="00972566"/>
    <w:rsid w:val="00987323"/>
    <w:rsid w:val="0099573E"/>
    <w:rsid w:val="009A1D7E"/>
    <w:rsid w:val="009A5993"/>
    <w:rsid w:val="009A7735"/>
    <w:rsid w:val="009B2AC9"/>
    <w:rsid w:val="009B3A35"/>
    <w:rsid w:val="009B58F4"/>
    <w:rsid w:val="009C5D70"/>
    <w:rsid w:val="009C6212"/>
    <w:rsid w:val="009D1ACD"/>
    <w:rsid w:val="009D770A"/>
    <w:rsid w:val="009E04F5"/>
    <w:rsid w:val="009E3578"/>
    <w:rsid w:val="009E3599"/>
    <w:rsid w:val="009F1495"/>
    <w:rsid w:val="009F16AB"/>
    <w:rsid w:val="009F594C"/>
    <w:rsid w:val="009F5FCA"/>
    <w:rsid w:val="00A00528"/>
    <w:rsid w:val="00A34F54"/>
    <w:rsid w:val="00A43A00"/>
    <w:rsid w:val="00A54C97"/>
    <w:rsid w:val="00A6189F"/>
    <w:rsid w:val="00A629F4"/>
    <w:rsid w:val="00A6721C"/>
    <w:rsid w:val="00A77578"/>
    <w:rsid w:val="00A82C37"/>
    <w:rsid w:val="00A84B64"/>
    <w:rsid w:val="00AB3DEE"/>
    <w:rsid w:val="00AC17BD"/>
    <w:rsid w:val="00AC1DF4"/>
    <w:rsid w:val="00AC6455"/>
    <w:rsid w:val="00AC6F5A"/>
    <w:rsid w:val="00AD1462"/>
    <w:rsid w:val="00AD4480"/>
    <w:rsid w:val="00AD5536"/>
    <w:rsid w:val="00AD771C"/>
    <w:rsid w:val="00AD7744"/>
    <w:rsid w:val="00AF3CAF"/>
    <w:rsid w:val="00AF7D0D"/>
    <w:rsid w:val="00B04E12"/>
    <w:rsid w:val="00B05F4E"/>
    <w:rsid w:val="00B1423B"/>
    <w:rsid w:val="00B2684C"/>
    <w:rsid w:val="00B34A90"/>
    <w:rsid w:val="00B371EB"/>
    <w:rsid w:val="00B37730"/>
    <w:rsid w:val="00B546CF"/>
    <w:rsid w:val="00B5593D"/>
    <w:rsid w:val="00B70430"/>
    <w:rsid w:val="00B737CD"/>
    <w:rsid w:val="00B741EC"/>
    <w:rsid w:val="00B7718B"/>
    <w:rsid w:val="00B901E1"/>
    <w:rsid w:val="00B92ED4"/>
    <w:rsid w:val="00B939CA"/>
    <w:rsid w:val="00B972BE"/>
    <w:rsid w:val="00BA0652"/>
    <w:rsid w:val="00BA07FB"/>
    <w:rsid w:val="00BA1D85"/>
    <w:rsid w:val="00BA7A38"/>
    <w:rsid w:val="00BC00FA"/>
    <w:rsid w:val="00BC6149"/>
    <w:rsid w:val="00BE0B24"/>
    <w:rsid w:val="00BE2E4A"/>
    <w:rsid w:val="00BE7FE7"/>
    <w:rsid w:val="00BF1AF6"/>
    <w:rsid w:val="00BF1D94"/>
    <w:rsid w:val="00C14E83"/>
    <w:rsid w:val="00C1504A"/>
    <w:rsid w:val="00C20253"/>
    <w:rsid w:val="00C270E4"/>
    <w:rsid w:val="00C3369C"/>
    <w:rsid w:val="00C338FF"/>
    <w:rsid w:val="00C46290"/>
    <w:rsid w:val="00C47BE6"/>
    <w:rsid w:val="00C5551B"/>
    <w:rsid w:val="00C57A3E"/>
    <w:rsid w:val="00C677A2"/>
    <w:rsid w:val="00C72D76"/>
    <w:rsid w:val="00C7659F"/>
    <w:rsid w:val="00C77227"/>
    <w:rsid w:val="00C77937"/>
    <w:rsid w:val="00C80D98"/>
    <w:rsid w:val="00C84A14"/>
    <w:rsid w:val="00CA6936"/>
    <w:rsid w:val="00CB5CA1"/>
    <w:rsid w:val="00CE2462"/>
    <w:rsid w:val="00CF2920"/>
    <w:rsid w:val="00CF568B"/>
    <w:rsid w:val="00CF77EA"/>
    <w:rsid w:val="00D02F1F"/>
    <w:rsid w:val="00D05FAF"/>
    <w:rsid w:val="00D06569"/>
    <w:rsid w:val="00D12BFD"/>
    <w:rsid w:val="00D20585"/>
    <w:rsid w:val="00D21CF0"/>
    <w:rsid w:val="00D31D6A"/>
    <w:rsid w:val="00D5011A"/>
    <w:rsid w:val="00D57D9E"/>
    <w:rsid w:val="00D60747"/>
    <w:rsid w:val="00D637C6"/>
    <w:rsid w:val="00D857C2"/>
    <w:rsid w:val="00DA37F5"/>
    <w:rsid w:val="00DA78DF"/>
    <w:rsid w:val="00DB0DD0"/>
    <w:rsid w:val="00DB7C3F"/>
    <w:rsid w:val="00DC17B8"/>
    <w:rsid w:val="00DD27B5"/>
    <w:rsid w:val="00DD66B6"/>
    <w:rsid w:val="00DF1683"/>
    <w:rsid w:val="00E05094"/>
    <w:rsid w:val="00E13086"/>
    <w:rsid w:val="00E20D32"/>
    <w:rsid w:val="00E43D38"/>
    <w:rsid w:val="00E47404"/>
    <w:rsid w:val="00E62ABD"/>
    <w:rsid w:val="00E73AAE"/>
    <w:rsid w:val="00E85A0E"/>
    <w:rsid w:val="00E91428"/>
    <w:rsid w:val="00E91801"/>
    <w:rsid w:val="00E96491"/>
    <w:rsid w:val="00EA3E55"/>
    <w:rsid w:val="00EB39BF"/>
    <w:rsid w:val="00EB562E"/>
    <w:rsid w:val="00EB5958"/>
    <w:rsid w:val="00EB7F09"/>
    <w:rsid w:val="00EC0169"/>
    <w:rsid w:val="00EE0A5D"/>
    <w:rsid w:val="00EE2760"/>
    <w:rsid w:val="00EE5BE3"/>
    <w:rsid w:val="00EE6AE2"/>
    <w:rsid w:val="00EF0125"/>
    <w:rsid w:val="00EF0D9F"/>
    <w:rsid w:val="00F00950"/>
    <w:rsid w:val="00F00E83"/>
    <w:rsid w:val="00F118A3"/>
    <w:rsid w:val="00F11D50"/>
    <w:rsid w:val="00F13970"/>
    <w:rsid w:val="00F17621"/>
    <w:rsid w:val="00F3141B"/>
    <w:rsid w:val="00F32362"/>
    <w:rsid w:val="00F34664"/>
    <w:rsid w:val="00F41D14"/>
    <w:rsid w:val="00F46ECB"/>
    <w:rsid w:val="00F47196"/>
    <w:rsid w:val="00F53226"/>
    <w:rsid w:val="00F53C7C"/>
    <w:rsid w:val="00F83963"/>
    <w:rsid w:val="00F90684"/>
    <w:rsid w:val="00F94494"/>
    <w:rsid w:val="00FB140D"/>
    <w:rsid w:val="00FB1D80"/>
    <w:rsid w:val="00FB79EF"/>
    <w:rsid w:val="00FC0D35"/>
    <w:rsid w:val="00FD6DA4"/>
    <w:rsid w:val="00FF5B10"/>
    <w:rsid w:val="19FBC999"/>
    <w:rsid w:val="26201034"/>
    <w:rsid w:val="2949F9BA"/>
    <w:rsid w:val="4595315D"/>
    <w:rsid w:val="4D465577"/>
    <w:rsid w:val="5825825B"/>
    <w:rsid w:val="5C5FFD78"/>
    <w:rsid w:val="77E18CBC"/>
    <w:rsid w:val="79C60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E1619"/>
  <w15:chartTrackingRefBased/>
  <w15:docId w15:val="{C96FA3D4-D137-4ACB-9740-84250BF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customStyle="1" w:styleId="BasicParagraph">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customStyle="1" w:styleId="CommentTextChar">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customStyle="1" w:styleId="CommentSubjectChar">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character" w:styleId="UnresolvedMention">
    <w:name w:val="Unresolved Mention"/>
    <w:basedOn w:val="DefaultParagraphFont"/>
    <w:uiPriority w:val="99"/>
    <w:semiHidden/>
    <w:unhideWhenUsed/>
    <w:rsid w:val="0028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elterboxcanada.org/actiontoolk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elterboxcanada.org/actiontoolkit/training-cent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253B1-F4B5-4752-9077-16DB9419323E}">
  <ds:schemaRefs>
    <ds:schemaRef ds:uri="http://schemas.microsoft.com/sharepoint/v3/contenttype/forms"/>
  </ds:schemaRefs>
</ds:datastoreItem>
</file>

<file path=customXml/itemProps3.xml><?xml version="1.0" encoding="utf-8"?>
<ds:datastoreItem xmlns:ds="http://schemas.openxmlformats.org/officeDocument/2006/customXml" ds:itemID="{4D6D5596-0387-4833-82D7-BC8CE9E7CF27}">
  <ds:schemaRefs>
    <ds:schemaRef ds:uri="http://schemas.openxmlformats.org/officeDocument/2006/bibliography"/>
  </ds:schemaRefs>
</ds:datastoreItem>
</file>

<file path=customXml/itemProps4.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Links>
    <vt:vector size="12" baseType="variant">
      <vt:variant>
        <vt:i4>7274556</vt:i4>
      </vt:variant>
      <vt:variant>
        <vt:i4>0</vt:i4>
      </vt:variant>
      <vt:variant>
        <vt:i4>0</vt:i4>
      </vt:variant>
      <vt:variant>
        <vt:i4>5</vt:i4>
      </vt:variant>
      <vt:variant>
        <vt:lpwstr>http://www.shelterboxcanada.org/actiontoolkit/</vt:lpwstr>
      </vt:variant>
      <vt:variant>
        <vt:lpwstr/>
      </vt:variant>
      <vt:variant>
        <vt:i4>5111874</vt:i4>
      </vt:variant>
      <vt:variant>
        <vt:i4>0</vt:i4>
      </vt:variant>
      <vt:variant>
        <vt:i4>0</vt:i4>
      </vt:variant>
      <vt:variant>
        <vt:i4>5</vt:i4>
      </vt:variant>
      <vt:variant>
        <vt:lpwstr>http://www.shelterboxcanada.org/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Allison Kingston</cp:lastModifiedBy>
  <cp:revision>2</cp:revision>
  <dcterms:created xsi:type="dcterms:W3CDTF">2020-06-16T15:32:00Z</dcterms:created>
  <dcterms:modified xsi:type="dcterms:W3CDTF">2020-06-16T15:32:00Z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