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51B" w:rsidRPr="00D06569" w:rsidRDefault="00FA7FC1" w:rsidP="00D06569">
      <w:pPr>
        <w:ind w:left="-1418" w:right="-1413"/>
        <w:jc w:val="center"/>
      </w:pPr>
      <w:r>
        <w:rPr>
          <w:noProof/>
          <w:lang w:eastAsia="en-CA"/>
        </w:rPr>
        <w:drawing>
          <wp:anchor distT="0" distB="0" distL="114300" distR="114300" simplePos="0" relativeHeight="251658240" behindDoc="0" locked="0" layoutInCell="1" allowOverlap="1" wp14:anchorId="31710BC5" wp14:editId="58DD545D">
            <wp:simplePos x="0" y="0"/>
            <wp:positionH relativeFrom="margin">
              <wp:posOffset>-428625</wp:posOffset>
            </wp:positionH>
            <wp:positionV relativeFrom="paragraph">
              <wp:posOffset>-4445</wp:posOffset>
            </wp:positionV>
            <wp:extent cx="2286000" cy="484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lterBox_logo_strapline_whi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484505"/>
                    </a:xfrm>
                    <a:prstGeom prst="rect">
                      <a:avLst/>
                    </a:prstGeom>
                  </pic:spPr>
                </pic:pic>
              </a:graphicData>
            </a:graphic>
            <wp14:sizeRelH relativeFrom="page">
              <wp14:pctWidth>0</wp14:pctWidth>
            </wp14:sizeRelH>
            <wp14:sizeRelV relativeFrom="page">
              <wp14:pctHeight>0</wp14:pctHeight>
            </wp14:sizeRelV>
          </wp:anchor>
        </w:drawing>
      </w:r>
      <w:r w:rsidR="005F18BA">
        <w:rPr>
          <w:noProof/>
          <w:lang w:eastAsia="en-CA"/>
        </w:rPr>
        <w:drawing>
          <wp:anchor distT="0" distB="0" distL="114300" distR="114300" simplePos="0" relativeHeight="251657215" behindDoc="1" locked="0" layoutInCell="1" allowOverlap="1" wp14:anchorId="28631699" wp14:editId="7C66BE26">
            <wp:simplePos x="0" y="0"/>
            <wp:positionH relativeFrom="margin">
              <wp:posOffset>-552450</wp:posOffset>
            </wp:positionH>
            <wp:positionV relativeFrom="paragraph">
              <wp:posOffset>-71120</wp:posOffset>
            </wp:positionV>
            <wp:extent cx="7038975" cy="2409825"/>
            <wp:effectExtent l="0" t="0" r="9525" b="9525"/>
            <wp:wrapNone/>
            <wp:docPr id="2" name="Picture 2" descr="C:\Users\tessw\Downloads\SB_Philippines_Jini_CaseStudy_201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sw\Downloads\SB_Philippines_Jini_CaseStudy_2018_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231" b="23096"/>
                    <a:stretch/>
                  </pic:blipFill>
                  <pic:spPr bwMode="auto">
                    <a:xfrm>
                      <a:off x="0" y="0"/>
                      <a:ext cx="703897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48C5" w:rsidRDefault="001648C5" w:rsidP="00872F29">
      <w:pPr>
        <w:spacing w:after="0" w:line="240" w:lineRule="auto"/>
        <w:ind w:left="-851" w:right="-846"/>
        <w:contextualSpacing/>
        <w:jc w:val="both"/>
        <w:rPr>
          <w:rFonts w:ascii="Open Sans" w:hAnsi="Open Sans" w:cs="Open Sans"/>
          <w:b/>
          <w:color w:val="404040" w:themeColor="text1" w:themeTint="BF"/>
          <w:sz w:val="24"/>
          <w:szCs w:val="24"/>
        </w:rPr>
      </w:pPr>
    </w:p>
    <w:p w:rsidR="001648C5" w:rsidRDefault="001648C5" w:rsidP="00872F29">
      <w:pPr>
        <w:spacing w:after="0" w:line="240" w:lineRule="auto"/>
        <w:ind w:left="-851" w:right="-846"/>
        <w:contextualSpacing/>
        <w:jc w:val="both"/>
        <w:rPr>
          <w:rFonts w:ascii="Open Sans" w:hAnsi="Open Sans" w:cs="Open Sans"/>
          <w:b/>
          <w:color w:val="404040" w:themeColor="text1" w:themeTint="BF"/>
          <w:sz w:val="24"/>
          <w:szCs w:val="24"/>
        </w:rPr>
      </w:pPr>
    </w:p>
    <w:p w:rsidR="001648C5" w:rsidRDefault="001648C5" w:rsidP="00872F29">
      <w:pPr>
        <w:spacing w:after="0" w:line="240" w:lineRule="auto"/>
        <w:ind w:left="-851" w:right="-846"/>
        <w:contextualSpacing/>
        <w:jc w:val="both"/>
        <w:rPr>
          <w:rFonts w:ascii="Open Sans" w:hAnsi="Open Sans" w:cs="Open Sans"/>
          <w:b/>
          <w:color w:val="404040" w:themeColor="text1" w:themeTint="BF"/>
          <w:sz w:val="24"/>
          <w:szCs w:val="24"/>
        </w:rPr>
      </w:pPr>
    </w:p>
    <w:p w:rsidR="001648C5" w:rsidRDefault="001648C5" w:rsidP="00872F29">
      <w:pPr>
        <w:spacing w:after="0" w:line="240" w:lineRule="auto"/>
        <w:ind w:left="-851" w:right="-846"/>
        <w:contextualSpacing/>
        <w:jc w:val="both"/>
        <w:rPr>
          <w:rFonts w:ascii="Open Sans" w:hAnsi="Open Sans" w:cs="Open Sans"/>
          <w:b/>
          <w:color w:val="404040" w:themeColor="text1" w:themeTint="BF"/>
          <w:sz w:val="24"/>
          <w:szCs w:val="24"/>
        </w:rPr>
      </w:pPr>
    </w:p>
    <w:p w:rsidR="001648C5" w:rsidRDefault="001648C5" w:rsidP="00872F29">
      <w:pPr>
        <w:spacing w:after="0" w:line="240" w:lineRule="auto"/>
        <w:ind w:left="-851" w:right="-846"/>
        <w:contextualSpacing/>
        <w:jc w:val="both"/>
        <w:rPr>
          <w:rFonts w:ascii="Open Sans" w:hAnsi="Open Sans" w:cs="Open Sans"/>
          <w:b/>
          <w:color w:val="404040" w:themeColor="text1" w:themeTint="BF"/>
          <w:sz w:val="24"/>
          <w:szCs w:val="24"/>
        </w:rPr>
      </w:pPr>
    </w:p>
    <w:p w:rsidR="001648C5" w:rsidRDefault="001648C5" w:rsidP="00872F29">
      <w:pPr>
        <w:spacing w:after="0" w:line="240" w:lineRule="auto"/>
        <w:ind w:left="-851" w:right="-846"/>
        <w:contextualSpacing/>
        <w:jc w:val="both"/>
        <w:rPr>
          <w:rFonts w:ascii="Open Sans" w:hAnsi="Open Sans" w:cs="Open Sans"/>
          <w:b/>
          <w:color w:val="404040" w:themeColor="text1" w:themeTint="BF"/>
          <w:sz w:val="24"/>
          <w:szCs w:val="24"/>
        </w:rPr>
      </w:pPr>
    </w:p>
    <w:p w:rsidR="001648C5" w:rsidRDefault="005F18BA" w:rsidP="00872F29">
      <w:pPr>
        <w:spacing w:after="0" w:line="240" w:lineRule="auto"/>
        <w:ind w:left="-851" w:right="-846"/>
        <w:contextualSpacing/>
        <w:jc w:val="both"/>
        <w:rPr>
          <w:rFonts w:ascii="Open Sans" w:hAnsi="Open Sans" w:cs="Open Sans"/>
          <w:b/>
          <w:color w:val="404040" w:themeColor="text1" w:themeTint="BF"/>
          <w:sz w:val="24"/>
          <w:szCs w:val="24"/>
        </w:rPr>
      </w:pPr>
      <w:r>
        <w:rPr>
          <w:noProof/>
          <w:lang w:eastAsia="en-CA"/>
        </w:rPr>
        <mc:AlternateContent>
          <mc:Choice Requires="wps">
            <w:drawing>
              <wp:anchor distT="45720" distB="45720" distL="114300" distR="114300" simplePos="0" relativeHeight="251660288" behindDoc="0" locked="0" layoutInCell="1" allowOverlap="1" wp14:anchorId="043A3DD7" wp14:editId="49631A80">
                <wp:simplePos x="0" y="0"/>
                <wp:positionH relativeFrom="column">
                  <wp:posOffset>-445770</wp:posOffset>
                </wp:positionH>
                <wp:positionV relativeFrom="paragraph">
                  <wp:posOffset>118745</wp:posOffset>
                </wp:positionV>
                <wp:extent cx="236093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B3DEE" w:rsidRPr="00AB3DEE" w:rsidRDefault="00AB3DEE" w:rsidP="005F18BA">
                            <w:pPr>
                              <w:pStyle w:val="NoSpacing"/>
                              <w:rPr>
                                <w:rFonts w:ascii="Open Sans" w:hAnsi="Open Sans" w:cs="Open Sans"/>
                                <w:b/>
                                <w:color w:val="FFFFFF" w:themeColor="background1"/>
                                <w:sz w:val="36"/>
                                <w:szCs w:val="36"/>
                              </w:rPr>
                            </w:pPr>
                            <w:r w:rsidRPr="00AB3DEE">
                              <w:rPr>
                                <w:rFonts w:ascii="Open Sans" w:hAnsi="Open Sans" w:cs="Open Sans"/>
                                <w:b/>
                                <w:color w:val="FFFFFF" w:themeColor="background1"/>
                                <w:sz w:val="36"/>
                                <w:szCs w:val="36"/>
                              </w:rPr>
                              <w:t>ShelterBox Update</w:t>
                            </w:r>
                          </w:p>
                          <w:p w:rsidR="00AB3DEE" w:rsidRPr="00AB3DEE" w:rsidRDefault="005F18BA" w:rsidP="005F18BA">
                            <w:pPr>
                              <w:pStyle w:val="NoSpacing"/>
                              <w:rPr>
                                <w:rFonts w:ascii="Georgia" w:hAnsi="Georgia" w:cs="Open Sans"/>
                                <w:i/>
                                <w:color w:val="FFFFFF" w:themeColor="background1"/>
                                <w:sz w:val="32"/>
                                <w:szCs w:val="32"/>
                              </w:rPr>
                            </w:pPr>
                            <w:r>
                              <w:rPr>
                                <w:rFonts w:ascii="Georgia" w:hAnsi="Georgia" w:cs="Open Sans"/>
                                <w:i/>
                                <w:color w:val="FFFFFF" w:themeColor="background1"/>
                                <w:sz w:val="32"/>
                                <w:szCs w:val="32"/>
                              </w:rPr>
                              <w:t>Novembe</w:t>
                            </w:r>
                            <w:r w:rsidR="004A3BBB">
                              <w:rPr>
                                <w:rFonts w:ascii="Georgia" w:hAnsi="Georgia" w:cs="Open Sans"/>
                                <w:i/>
                                <w:color w:val="FFFFFF" w:themeColor="background1"/>
                                <w:sz w:val="32"/>
                                <w:szCs w:val="32"/>
                              </w:rPr>
                              <w:t>r</w:t>
                            </w:r>
                            <w:r w:rsidR="00F32362">
                              <w:rPr>
                                <w:rFonts w:ascii="Georgia" w:hAnsi="Georgia" w:cs="Open Sans"/>
                                <w:i/>
                                <w:color w:val="FFFFFF" w:themeColor="background1"/>
                                <w:sz w:val="32"/>
                                <w:szCs w:val="32"/>
                              </w:rPr>
                              <w:t xml:space="preserve"> 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3A3DD7" id="_x0000_t202" coordsize="21600,21600" o:spt="202" path="m,l,21600r21600,l21600,xe">
                <v:stroke joinstyle="miter"/>
                <v:path gradientshapeok="t" o:connecttype="rect"/>
              </v:shapetype>
              <v:shape id="Text Box 2" o:spid="_x0000_s1026" type="#_x0000_t202" style="position:absolute;left:0;text-align:left;margin-left:-35.1pt;margin-top:9.3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" filled="f" stroked="f">
                <v:textbox style="mso-fit-shape-to-text:t">
                  <w:txbxContent>
                    <w:p w:rsidR="00AB3DEE" w:rsidRPr="00AB3DEE" w:rsidRDefault="00AB3DEE" w:rsidP="005F18BA">
                      <w:pPr>
                        <w:pStyle w:val="NoSpacing"/>
                        <w:rPr>
                          <w:rFonts w:ascii="Open Sans" w:hAnsi="Open Sans" w:cs="Open Sans"/>
                          <w:b/>
                          <w:color w:val="FFFFFF" w:themeColor="background1"/>
                          <w:sz w:val="36"/>
                          <w:szCs w:val="36"/>
                        </w:rPr>
                      </w:pPr>
                      <w:r w:rsidRPr="00AB3DEE">
                        <w:rPr>
                          <w:rFonts w:ascii="Open Sans" w:hAnsi="Open Sans" w:cs="Open Sans"/>
                          <w:b/>
                          <w:color w:val="FFFFFF" w:themeColor="background1"/>
                          <w:sz w:val="36"/>
                          <w:szCs w:val="36"/>
                        </w:rPr>
                        <w:t>ShelterBox Update</w:t>
                      </w:r>
                    </w:p>
                    <w:p w:rsidR="00AB3DEE" w:rsidRPr="00AB3DEE" w:rsidRDefault="005F18BA" w:rsidP="005F18BA">
                      <w:pPr>
                        <w:pStyle w:val="NoSpacing"/>
                        <w:rPr>
                          <w:rFonts w:ascii="Georgia" w:hAnsi="Georgia" w:cs="Open Sans"/>
                          <w:i/>
                          <w:color w:val="FFFFFF" w:themeColor="background1"/>
                          <w:sz w:val="32"/>
                          <w:szCs w:val="32"/>
                        </w:rPr>
                      </w:pPr>
                      <w:r>
                        <w:rPr>
                          <w:rFonts w:ascii="Georgia" w:hAnsi="Georgia" w:cs="Open Sans"/>
                          <w:i/>
                          <w:color w:val="FFFFFF" w:themeColor="background1"/>
                          <w:sz w:val="32"/>
                          <w:szCs w:val="32"/>
                        </w:rPr>
                        <w:t>Novembe</w:t>
                      </w:r>
                      <w:r w:rsidR="004A3BBB">
                        <w:rPr>
                          <w:rFonts w:ascii="Georgia" w:hAnsi="Georgia" w:cs="Open Sans"/>
                          <w:i/>
                          <w:color w:val="FFFFFF" w:themeColor="background1"/>
                          <w:sz w:val="32"/>
                          <w:szCs w:val="32"/>
                        </w:rPr>
                        <w:t>r</w:t>
                      </w:r>
                      <w:r w:rsidR="00F32362">
                        <w:rPr>
                          <w:rFonts w:ascii="Georgia" w:hAnsi="Georgia" w:cs="Open Sans"/>
                          <w:i/>
                          <w:color w:val="FFFFFF" w:themeColor="background1"/>
                          <w:sz w:val="32"/>
                          <w:szCs w:val="32"/>
                        </w:rPr>
                        <w:t xml:space="preserve"> 2018</w:t>
                      </w:r>
                    </w:p>
                  </w:txbxContent>
                </v:textbox>
              </v:shape>
            </w:pict>
          </mc:Fallback>
        </mc:AlternateContent>
      </w:r>
    </w:p>
    <w:p w:rsidR="001648C5" w:rsidRDefault="001648C5" w:rsidP="00872F29">
      <w:pPr>
        <w:spacing w:after="0" w:line="240" w:lineRule="auto"/>
        <w:ind w:left="-851" w:right="-846"/>
        <w:contextualSpacing/>
        <w:jc w:val="both"/>
        <w:rPr>
          <w:rFonts w:ascii="Open Sans" w:hAnsi="Open Sans" w:cs="Open Sans"/>
          <w:b/>
          <w:color w:val="404040" w:themeColor="text1" w:themeTint="BF"/>
          <w:sz w:val="24"/>
          <w:szCs w:val="24"/>
        </w:rPr>
      </w:pPr>
    </w:p>
    <w:p w:rsidR="001648C5" w:rsidRDefault="001648C5" w:rsidP="00872F29">
      <w:pPr>
        <w:spacing w:after="0" w:line="240" w:lineRule="auto"/>
        <w:ind w:left="-851" w:right="-846"/>
        <w:contextualSpacing/>
        <w:jc w:val="both"/>
        <w:rPr>
          <w:rFonts w:ascii="Open Sans" w:hAnsi="Open Sans" w:cs="Open Sans"/>
          <w:b/>
          <w:color w:val="404040" w:themeColor="text1" w:themeTint="BF"/>
          <w:sz w:val="24"/>
          <w:szCs w:val="24"/>
        </w:rPr>
      </w:pPr>
    </w:p>
    <w:p w:rsidR="001648C5" w:rsidRDefault="001648C5" w:rsidP="00872F29">
      <w:pPr>
        <w:spacing w:after="0" w:line="240" w:lineRule="auto"/>
        <w:ind w:left="-851" w:right="-846"/>
        <w:contextualSpacing/>
        <w:jc w:val="both"/>
        <w:rPr>
          <w:rFonts w:ascii="Open Sans" w:hAnsi="Open Sans" w:cs="Open Sans"/>
          <w:b/>
          <w:color w:val="404040" w:themeColor="text1" w:themeTint="BF"/>
          <w:sz w:val="24"/>
          <w:szCs w:val="24"/>
        </w:rPr>
      </w:pPr>
    </w:p>
    <w:p w:rsidR="005F18BA" w:rsidRDefault="005F18BA" w:rsidP="005F18BA">
      <w:pPr>
        <w:spacing w:after="0" w:line="240" w:lineRule="auto"/>
        <w:ind w:left="-851" w:right="-846"/>
        <w:contextualSpacing/>
        <w:jc w:val="both"/>
        <w:rPr>
          <w:rFonts w:ascii="Open Sans" w:hAnsi="Open Sans" w:cs="Open Sans"/>
          <w:b/>
          <w:color w:val="404040" w:themeColor="text1" w:themeTint="BF"/>
          <w:sz w:val="24"/>
          <w:szCs w:val="24"/>
        </w:rPr>
      </w:pPr>
      <w:r>
        <w:rPr>
          <w:rFonts w:ascii="Open Sans" w:hAnsi="Open Sans" w:cs="Open Sans"/>
          <w:b/>
          <w:color w:val="404040" w:themeColor="text1" w:themeTint="BF"/>
          <w:sz w:val="24"/>
          <w:szCs w:val="24"/>
        </w:rPr>
        <w:t>STORY FROM THE FIELD:</w:t>
      </w:r>
      <w:r w:rsidR="00C83553">
        <w:rPr>
          <w:rFonts w:ascii="Open Sans" w:hAnsi="Open Sans" w:cs="Open Sans"/>
          <w:b/>
          <w:color w:val="404040" w:themeColor="text1" w:themeTint="BF"/>
          <w:sz w:val="24"/>
          <w:szCs w:val="24"/>
        </w:rPr>
        <w:t xml:space="preserve"> Typhoon Mangkhut</w:t>
      </w:r>
    </w:p>
    <w:p w:rsidR="005F18BA" w:rsidRPr="005F18BA" w:rsidRDefault="005F18BA" w:rsidP="005F18BA">
      <w:pPr>
        <w:ind w:left="-851" w:right="-846"/>
        <w:rPr>
          <w:rFonts w:ascii="Open Sans" w:hAnsi="Open Sans" w:cs="Open Sans"/>
          <w:sz w:val="21"/>
          <w:szCs w:val="21"/>
          <w:shd w:val="clear" w:color="auto" w:fill="FFFFFF"/>
        </w:rPr>
      </w:pPr>
      <w:r w:rsidRPr="005F18BA">
        <w:rPr>
          <w:rFonts w:ascii="Open Sans" w:hAnsi="Open Sans" w:cs="Open Sans"/>
          <w:sz w:val="21"/>
          <w:szCs w:val="21"/>
        </w:rPr>
        <w:t>Pregnant mother of three, Jini Tarampi, stands with one of her children on top of the ruins of what once was her home. Her house was destr</w:t>
      </w:r>
      <w:r w:rsidR="00C83553">
        <w:rPr>
          <w:rFonts w:ascii="Open Sans" w:hAnsi="Open Sans" w:cs="Open Sans"/>
          <w:sz w:val="21"/>
          <w:szCs w:val="21"/>
        </w:rPr>
        <w:t xml:space="preserve">oyed by super Typhoon Mangkhut </w:t>
      </w:r>
      <w:r w:rsidRPr="005F18BA">
        <w:rPr>
          <w:rFonts w:ascii="Open Sans" w:hAnsi="Open Sans" w:cs="Open Sans"/>
          <w:sz w:val="21"/>
          <w:szCs w:val="21"/>
          <w:shd w:val="clear" w:color="auto" w:fill="FFFFFF"/>
        </w:rPr>
        <w:t xml:space="preserve">in the northern province of Cagayan, Philippines. </w:t>
      </w:r>
      <w:r w:rsidR="00C83553">
        <w:rPr>
          <w:rFonts w:ascii="Open Sans" w:hAnsi="Open Sans" w:cs="Open Sans"/>
          <w:sz w:val="21"/>
          <w:szCs w:val="21"/>
          <w:shd w:val="clear" w:color="auto" w:fill="FFFFFF"/>
        </w:rPr>
        <w:t>Jini told our</w:t>
      </w:r>
      <w:bookmarkStart w:id="0" w:name="_GoBack"/>
      <w:bookmarkEnd w:id="0"/>
      <w:r w:rsidRPr="005F18BA">
        <w:rPr>
          <w:rFonts w:ascii="Open Sans" w:hAnsi="Open Sans" w:cs="Open Sans"/>
          <w:sz w:val="21"/>
          <w:szCs w:val="21"/>
          <w:shd w:val="clear" w:color="auto" w:fill="FFFFFF"/>
        </w:rPr>
        <w:t xml:space="preserve"> Team she earns a living by selling vegetables in the local market, her husband is a taxi driver.</w:t>
      </w:r>
    </w:p>
    <w:p w:rsidR="005F18BA" w:rsidRDefault="005F18BA" w:rsidP="005F18BA">
      <w:pPr>
        <w:ind w:left="-851" w:right="-846"/>
        <w:rPr>
          <w:rFonts w:ascii="Open Sans" w:hAnsi="Open Sans" w:cs="Open Sans"/>
          <w:sz w:val="21"/>
          <w:szCs w:val="21"/>
          <w:shd w:val="clear" w:color="auto" w:fill="FFFFFF"/>
        </w:rPr>
      </w:pPr>
      <w:r w:rsidRPr="005F18BA">
        <w:rPr>
          <w:rFonts w:ascii="Open Sans" w:hAnsi="Open Sans" w:cs="Open Sans"/>
          <w:sz w:val="21"/>
          <w:szCs w:val="21"/>
          <w:shd w:val="clear" w:color="auto" w:fill="FFFFFF"/>
        </w:rPr>
        <w:t>The typhoon hit in the middle of the night. At first, the family were sheltering in their home, but fearing for their lives, they fled to a relative’s house nearby. When they returned in the morning, the family home was completely destroyed.</w:t>
      </w:r>
      <w:r w:rsidR="007455DD">
        <w:rPr>
          <w:rFonts w:ascii="Open Sans" w:hAnsi="Open Sans" w:cs="Open Sans"/>
          <w:sz w:val="21"/>
          <w:szCs w:val="21"/>
          <w:shd w:val="clear" w:color="auto" w:fill="FFFFFF"/>
        </w:rPr>
        <w:t xml:space="preserve"> </w:t>
      </w:r>
      <w:r w:rsidRPr="005F18BA">
        <w:rPr>
          <w:rFonts w:ascii="Open Sans" w:hAnsi="Open Sans" w:cs="Open Sans"/>
          <w:sz w:val="21"/>
          <w:szCs w:val="21"/>
          <w:shd w:val="clear" w:color="auto" w:fill="FFFFFF"/>
        </w:rPr>
        <w:t>They are now liv</w:t>
      </w:r>
      <w:r w:rsidR="00FA7FC1">
        <w:rPr>
          <w:rFonts w:ascii="Open Sans" w:hAnsi="Open Sans" w:cs="Open Sans"/>
          <w:sz w:val="21"/>
          <w:szCs w:val="21"/>
          <w:shd w:val="clear" w:color="auto" w:fill="FFFFFF"/>
        </w:rPr>
        <w:t>ing with Jini’s mother as they d</w:t>
      </w:r>
      <w:r w:rsidRPr="005F18BA">
        <w:rPr>
          <w:rFonts w:ascii="Open Sans" w:hAnsi="Open Sans" w:cs="Open Sans"/>
          <w:sz w:val="21"/>
          <w:szCs w:val="21"/>
          <w:shd w:val="clear" w:color="auto" w:fill="FFFFFF"/>
        </w:rPr>
        <w:t>o not have the means to rebuild. She tells the team they do not know how they wi</w:t>
      </w:r>
      <w:r w:rsidR="00FA7FC1">
        <w:rPr>
          <w:rFonts w:ascii="Open Sans" w:hAnsi="Open Sans" w:cs="Open Sans"/>
          <w:sz w:val="21"/>
          <w:szCs w:val="21"/>
          <w:shd w:val="clear" w:color="auto" w:fill="FFFFFF"/>
        </w:rPr>
        <w:t>ll be able to rebuild their</w:t>
      </w:r>
      <w:r w:rsidRPr="005F18BA">
        <w:rPr>
          <w:rFonts w:ascii="Open Sans" w:hAnsi="Open Sans" w:cs="Open Sans"/>
          <w:sz w:val="21"/>
          <w:szCs w:val="21"/>
          <w:shd w:val="clear" w:color="auto" w:fill="FFFFFF"/>
        </w:rPr>
        <w:t xml:space="preserve"> and are looking for support wherever they can find it.  </w:t>
      </w:r>
    </w:p>
    <w:p w:rsidR="007455DD" w:rsidRPr="00FF3C56" w:rsidRDefault="007455DD" w:rsidP="005F18BA">
      <w:pPr>
        <w:ind w:left="-851" w:right="-846"/>
        <w:rPr>
          <w:rFonts w:ascii="Open Sans" w:hAnsi="Open Sans" w:cs="Open Sans"/>
        </w:rPr>
      </w:pPr>
      <w:r>
        <w:rPr>
          <w:rFonts w:ascii="Open Sans" w:hAnsi="Open Sans" w:cs="Open Sans"/>
          <w:sz w:val="21"/>
          <w:szCs w:val="21"/>
          <w:shd w:val="clear" w:color="auto" w:fill="FFFFFF"/>
        </w:rPr>
        <w:t xml:space="preserve">ShelterBox teams are on the ground in the Philippines, helping families who have lost everything like Jini’s. Distributions are underway thanks to the support of local Rotary Clubs and we have already supported over 290 families. We aim to support around 1,100 families in total.  </w:t>
      </w:r>
    </w:p>
    <w:p w:rsidR="008D4020" w:rsidRPr="00C83553" w:rsidRDefault="00C83553" w:rsidP="00872F29">
      <w:pPr>
        <w:spacing w:after="0" w:line="240" w:lineRule="auto"/>
        <w:ind w:left="-851" w:right="-846"/>
        <w:contextualSpacing/>
        <w:jc w:val="both"/>
        <w:rPr>
          <w:rFonts w:ascii="Open Sans" w:hAnsi="Open Sans" w:cs="Open Sans"/>
          <w:b/>
          <w:color w:val="404040" w:themeColor="text1" w:themeTint="BF"/>
          <w:sz w:val="24"/>
          <w:szCs w:val="24"/>
          <w:u w:val="single"/>
        </w:rPr>
      </w:pPr>
      <w:r>
        <w:rPr>
          <w:rFonts w:ascii="Open Sans" w:hAnsi="Open Sans" w:cs="Open Sans"/>
          <w:b/>
          <w:color w:val="404040" w:themeColor="text1" w:themeTint="BF"/>
          <w:sz w:val="24"/>
          <w:szCs w:val="24"/>
        </w:rPr>
        <w:t>LUMINAID FUNDRAISING</w:t>
      </w:r>
      <w:r w:rsidR="00933F4B">
        <w:rPr>
          <w:rFonts w:ascii="Open Sans" w:hAnsi="Open Sans" w:cs="Open Sans"/>
          <w:b/>
          <w:color w:val="404040" w:themeColor="text1" w:themeTint="BF"/>
          <w:sz w:val="24"/>
          <w:szCs w:val="24"/>
        </w:rPr>
        <w:t xml:space="preserve">: </w:t>
      </w:r>
      <w:r>
        <w:rPr>
          <w:rFonts w:ascii="Open Sans" w:hAnsi="Open Sans" w:cs="Open Sans"/>
          <w:b/>
          <w:color w:val="404040" w:themeColor="text1" w:themeTint="BF"/>
          <w:sz w:val="24"/>
          <w:szCs w:val="24"/>
        </w:rPr>
        <w:t>A new way to make a difference</w:t>
      </w:r>
    </w:p>
    <w:p w:rsidR="0004357A" w:rsidRDefault="0079745F" w:rsidP="0004357A">
      <w:pPr>
        <w:shd w:val="clear" w:color="auto" w:fill="FFFFFF"/>
        <w:ind w:left="-851" w:right="-846"/>
        <w:rPr>
          <w:rFonts w:ascii="Open Sans" w:hAnsi="Open Sans" w:cs="Open Sans"/>
          <w:color w:val="222222"/>
          <w:sz w:val="21"/>
          <w:szCs w:val="21"/>
        </w:rPr>
      </w:pPr>
      <w:r>
        <w:rPr>
          <w:rFonts w:ascii="Open Sans" w:hAnsi="Open Sans" w:cs="Open Sans"/>
          <w:sz w:val="21"/>
          <w:szCs w:val="21"/>
        </w:rPr>
        <w:t xml:space="preserve">Is your Rotary Club looking for a new way to fundraise for ShelterBox? </w:t>
      </w:r>
      <w:r w:rsidR="0004357A" w:rsidRPr="0004357A">
        <w:rPr>
          <w:rFonts w:ascii="Open Sans" w:hAnsi="Open Sans" w:cs="Open Sans"/>
          <w:color w:val="222222"/>
          <w:sz w:val="21"/>
          <w:szCs w:val="21"/>
        </w:rPr>
        <w:t xml:space="preserve">LuminAID is proud to be offering discounted pricing on their </w:t>
      </w:r>
      <w:r>
        <w:rPr>
          <w:rFonts w:ascii="Open Sans" w:hAnsi="Open Sans" w:cs="Open Sans"/>
          <w:color w:val="222222"/>
          <w:sz w:val="21"/>
          <w:szCs w:val="21"/>
        </w:rPr>
        <w:t xml:space="preserve">solar lights to Rotary Clubs and </w:t>
      </w:r>
      <w:r w:rsidR="0004357A" w:rsidRPr="0004357A">
        <w:rPr>
          <w:rFonts w:ascii="Open Sans" w:hAnsi="Open Sans" w:cs="Open Sans"/>
          <w:color w:val="222222"/>
          <w:sz w:val="21"/>
          <w:szCs w:val="21"/>
        </w:rPr>
        <w:t>supporters to support fundraising and events for ShelterBox.</w:t>
      </w:r>
      <w:r w:rsidR="007455DD">
        <w:rPr>
          <w:rFonts w:ascii="Open Sans" w:hAnsi="Open Sans" w:cs="Open Sans"/>
          <w:color w:val="222222"/>
          <w:sz w:val="21"/>
          <w:szCs w:val="21"/>
        </w:rPr>
        <w:t xml:space="preserve"> </w:t>
      </w:r>
      <w:r w:rsidR="0004357A" w:rsidRPr="0004357A">
        <w:rPr>
          <w:rFonts w:ascii="Open Sans" w:hAnsi="Open Sans" w:cs="Open Sans"/>
          <w:color w:val="222222"/>
          <w:sz w:val="21"/>
          <w:szCs w:val="21"/>
        </w:rPr>
        <w:t>There are three pre-set fundraiser packages that can be purchased:</w:t>
      </w:r>
    </w:p>
    <w:p w:rsidR="0079745F" w:rsidRDefault="0079745F" w:rsidP="0004357A">
      <w:pPr>
        <w:shd w:val="clear" w:color="auto" w:fill="FFFFFF"/>
        <w:ind w:left="-851" w:right="-846"/>
        <w:rPr>
          <w:rFonts w:ascii="Open Sans" w:hAnsi="Open Sans" w:cs="Open Sans"/>
          <w:color w:val="222222"/>
          <w:sz w:val="21"/>
          <w:szCs w:val="21"/>
        </w:rPr>
      </w:pPr>
      <w:r w:rsidRPr="0079745F">
        <w:rPr>
          <w:rFonts w:ascii="Open Sans" w:hAnsi="Open Sans" w:cs="Open Sans"/>
          <w:b/>
          <w:color w:val="222222"/>
          <w:sz w:val="21"/>
          <w:szCs w:val="21"/>
        </w:rPr>
        <w:t>Education Package</w:t>
      </w:r>
      <w:r>
        <w:rPr>
          <w:rFonts w:ascii="Open Sans" w:hAnsi="Open Sans" w:cs="Open Sans"/>
          <w:color w:val="222222"/>
          <w:sz w:val="21"/>
          <w:szCs w:val="21"/>
        </w:rPr>
        <w:t xml:space="preserve"> ($250 USD) - includes 10 solar lanterns ($25/unit value) and 5 solar lanterns with phone chargers ($50/unit value). Fundraising Goal of $500-$1,000</w:t>
      </w:r>
    </w:p>
    <w:p w:rsidR="0079745F" w:rsidRDefault="0079745F" w:rsidP="0004357A">
      <w:pPr>
        <w:shd w:val="clear" w:color="auto" w:fill="FFFFFF"/>
        <w:ind w:left="-851" w:right="-846"/>
        <w:rPr>
          <w:rFonts w:ascii="Open Sans" w:hAnsi="Open Sans" w:cs="Open Sans"/>
          <w:color w:val="222222"/>
          <w:sz w:val="21"/>
          <w:szCs w:val="21"/>
        </w:rPr>
      </w:pPr>
      <w:r w:rsidRPr="0079745F">
        <w:rPr>
          <w:rFonts w:ascii="Open Sans" w:hAnsi="Open Sans" w:cs="Open Sans"/>
          <w:b/>
          <w:color w:val="222222"/>
          <w:sz w:val="21"/>
          <w:szCs w:val="21"/>
        </w:rPr>
        <w:t>Starter Package</w:t>
      </w:r>
      <w:r>
        <w:rPr>
          <w:rFonts w:ascii="Open Sans" w:hAnsi="Open Sans" w:cs="Open Sans"/>
          <w:color w:val="222222"/>
          <w:sz w:val="21"/>
          <w:szCs w:val="21"/>
        </w:rPr>
        <w:t xml:space="preserve"> ($1,250 USD) – includes 50 solar lanterns ($25/unit value) and 25 s</w:t>
      </w:r>
      <w:r>
        <w:rPr>
          <w:rFonts w:ascii="Open Sans" w:hAnsi="Open Sans" w:cs="Open Sans"/>
          <w:color w:val="222222"/>
          <w:sz w:val="21"/>
          <w:szCs w:val="21"/>
        </w:rPr>
        <w:t>olar lanterns with phone chargers ($50/unit value)</w:t>
      </w:r>
      <w:r>
        <w:rPr>
          <w:rFonts w:ascii="Open Sans" w:hAnsi="Open Sans" w:cs="Open Sans"/>
          <w:color w:val="222222"/>
          <w:sz w:val="21"/>
          <w:szCs w:val="21"/>
        </w:rPr>
        <w:t>. Fundraising Goal of $2,500-$5,000</w:t>
      </w:r>
    </w:p>
    <w:p w:rsidR="0079745F" w:rsidRDefault="0079745F" w:rsidP="0079745F">
      <w:pPr>
        <w:shd w:val="clear" w:color="auto" w:fill="FFFFFF"/>
        <w:ind w:left="-851" w:right="-846"/>
        <w:rPr>
          <w:rFonts w:ascii="Open Sans" w:hAnsi="Open Sans" w:cs="Open Sans"/>
          <w:color w:val="222222"/>
          <w:sz w:val="21"/>
          <w:szCs w:val="21"/>
        </w:rPr>
      </w:pPr>
      <w:r w:rsidRPr="0079745F">
        <w:rPr>
          <w:rFonts w:ascii="Open Sans" w:hAnsi="Open Sans" w:cs="Open Sans"/>
          <w:b/>
          <w:color w:val="222222"/>
          <w:sz w:val="21"/>
          <w:szCs w:val="21"/>
        </w:rPr>
        <w:t>Festival Package</w:t>
      </w:r>
      <w:r>
        <w:rPr>
          <w:rFonts w:ascii="Open Sans" w:hAnsi="Open Sans" w:cs="Open Sans"/>
          <w:color w:val="222222"/>
          <w:sz w:val="21"/>
          <w:szCs w:val="21"/>
        </w:rPr>
        <w:t xml:space="preserve"> ($2,250</w:t>
      </w:r>
      <w:r>
        <w:rPr>
          <w:rFonts w:ascii="Open Sans" w:hAnsi="Open Sans" w:cs="Open Sans"/>
          <w:color w:val="222222"/>
          <w:sz w:val="21"/>
          <w:szCs w:val="21"/>
        </w:rPr>
        <w:t xml:space="preserve"> USD) – includes </w:t>
      </w:r>
      <w:r>
        <w:rPr>
          <w:rFonts w:ascii="Open Sans" w:hAnsi="Open Sans" w:cs="Open Sans"/>
          <w:color w:val="222222"/>
          <w:sz w:val="21"/>
          <w:szCs w:val="21"/>
        </w:rPr>
        <w:t>10</w:t>
      </w:r>
      <w:r>
        <w:rPr>
          <w:rFonts w:ascii="Open Sans" w:hAnsi="Open Sans" w:cs="Open Sans"/>
          <w:color w:val="222222"/>
          <w:sz w:val="21"/>
          <w:szCs w:val="21"/>
        </w:rPr>
        <w:t>0 solar lanterns</w:t>
      </w:r>
      <w:r>
        <w:rPr>
          <w:rFonts w:ascii="Open Sans" w:hAnsi="Open Sans" w:cs="Open Sans"/>
          <w:color w:val="222222"/>
          <w:sz w:val="21"/>
          <w:szCs w:val="21"/>
        </w:rPr>
        <w:t xml:space="preserve"> ($25/unit value) and 50</w:t>
      </w:r>
      <w:r>
        <w:rPr>
          <w:rFonts w:ascii="Open Sans" w:hAnsi="Open Sans" w:cs="Open Sans"/>
          <w:color w:val="222222"/>
          <w:sz w:val="21"/>
          <w:szCs w:val="21"/>
        </w:rPr>
        <w:t xml:space="preserve"> solar lanterns with phone chargers ($50/unit value). Fundraising Goal of $2,500-$5,000</w:t>
      </w:r>
    </w:p>
    <w:p w:rsidR="0004357A" w:rsidRPr="0004357A" w:rsidRDefault="0004357A" w:rsidP="0079745F">
      <w:pPr>
        <w:shd w:val="clear" w:color="auto" w:fill="FFFFFF"/>
        <w:spacing w:after="0"/>
        <w:ind w:left="-851" w:right="-846"/>
        <w:rPr>
          <w:rFonts w:ascii="Open Sans" w:hAnsi="Open Sans" w:cs="Open Sans"/>
          <w:color w:val="222222"/>
          <w:sz w:val="21"/>
          <w:szCs w:val="21"/>
        </w:rPr>
      </w:pPr>
      <w:r w:rsidRPr="0004357A">
        <w:rPr>
          <w:rFonts w:ascii="Open Sans" w:hAnsi="Open Sans" w:cs="Open Sans"/>
          <w:color w:val="222222"/>
          <w:sz w:val="21"/>
          <w:szCs w:val="21"/>
        </w:rPr>
        <w:t>LuminAID may also be able to work with you for custom orders if one of the out-of-the-box options does not match the quantity you need, for additional information please </w:t>
      </w:r>
      <w:r w:rsidR="0079745F">
        <w:rPr>
          <w:rFonts w:ascii="Open Sans" w:hAnsi="Open Sans" w:cs="Open Sans"/>
          <w:color w:val="222222"/>
          <w:sz w:val="21"/>
          <w:szCs w:val="21"/>
        </w:rPr>
        <w:t xml:space="preserve">visit </w:t>
      </w:r>
      <w:r w:rsidR="0079745F" w:rsidRPr="00C83553">
        <w:rPr>
          <w:rFonts w:ascii="Open Sans" w:hAnsi="Open Sans" w:cs="Open Sans"/>
          <w:color w:val="0070C0"/>
          <w:sz w:val="21"/>
          <w:szCs w:val="21"/>
          <w:u w:val="single"/>
        </w:rPr>
        <w:t>info.luminaid.com/fundraise-for-shelterbox-info</w:t>
      </w:r>
      <w:r w:rsidR="0079745F">
        <w:rPr>
          <w:rFonts w:ascii="Open Sans" w:hAnsi="Open Sans" w:cs="Open Sans"/>
          <w:color w:val="222222"/>
          <w:sz w:val="21"/>
          <w:szCs w:val="21"/>
        </w:rPr>
        <w:t xml:space="preserve"> </w:t>
      </w:r>
      <w:r w:rsidR="007455DD">
        <w:rPr>
          <w:rFonts w:ascii="Open Sans" w:hAnsi="Open Sans" w:cs="Open Sans"/>
          <w:color w:val="222222"/>
          <w:sz w:val="21"/>
          <w:szCs w:val="21"/>
        </w:rPr>
        <w:t xml:space="preserve">or if you have any questions email </w:t>
      </w:r>
      <w:hyperlink r:id="rId9" w:history="1">
        <w:r w:rsidR="007455DD" w:rsidRPr="00C83553">
          <w:rPr>
            <w:rStyle w:val="Hyperlink"/>
            <w:rFonts w:ascii="Open Sans" w:hAnsi="Open Sans" w:cs="Open Sans"/>
            <w:color w:val="0070C0"/>
            <w:sz w:val="21"/>
            <w:szCs w:val="21"/>
          </w:rPr>
          <w:t>tesswiddifield@shelterboxcanada.org</w:t>
        </w:r>
      </w:hyperlink>
      <w:r w:rsidR="007455DD" w:rsidRPr="00C83553">
        <w:rPr>
          <w:rFonts w:ascii="Open Sans" w:hAnsi="Open Sans" w:cs="Open Sans"/>
          <w:color w:val="0070C0"/>
          <w:sz w:val="21"/>
          <w:szCs w:val="21"/>
        </w:rPr>
        <w:t xml:space="preserve"> </w:t>
      </w:r>
    </w:p>
    <w:p w:rsidR="00D06569" w:rsidRDefault="00D06569" w:rsidP="0004357A">
      <w:pPr>
        <w:spacing w:after="0" w:line="240" w:lineRule="auto"/>
        <w:ind w:left="-851" w:right="-846"/>
        <w:contextualSpacing/>
        <w:jc w:val="both"/>
        <w:rPr>
          <w:rFonts w:ascii="Open Sans" w:hAnsi="Open Sans" w:cs="Open Sans"/>
          <w:sz w:val="21"/>
          <w:szCs w:val="21"/>
        </w:rPr>
      </w:pPr>
    </w:p>
    <w:p w:rsidR="00073CD1" w:rsidRPr="009F5FCA" w:rsidRDefault="009F5FCA" w:rsidP="00073CD1">
      <w:pPr>
        <w:spacing w:after="0" w:line="240" w:lineRule="auto"/>
        <w:ind w:left="-851" w:right="-846"/>
        <w:contextualSpacing/>
        <w:jc w:val="both"/>
        <w:rPr>
          <w:rFonts w:ascii="Open Sans" w:hAnsi="Open Sans" w:cs="Open Sans"/>
          <w:b/>
          <w:color w:val="3B3838" w:themeColor="background2" w:themeShade="40"/>
          <w:sz w:val="24"/>
          <w:szCs w:val="24"/>
        </w:rPr>
      </w:pPr>
      <w:r>
        <w:rPr>
          <w:rFonts w:ascii="Open Sans" w:hAnsi="Open Sans" w:cs="Open Sans"/>
          <w:b/>
          <w:color w:val="3B3838" w:themeColor="background2" w:themeShade="40"/>
          <w:sz w:val="24"/>
          <w:szCs w:val="24"/>
        </w:rPr>
        <w:t xml:space="preserve">CURRENT </w:t>
      </w:r>
      <w:r w:rsidRPr="009F5FCA">
        <w:rPr>
          <w:rFonts w:ascii="Open Sans" w:hAnsi="Open Sans" w:cs="Open Sans"/>
          <w:b/>
          <w:color w:val="3B3838" w:themeColor="background2" w:themeShade="40"/>
          <w:sz w:val="24"/>
          <w:szCs w:val="24"/>
        </w:rPr>
        <w:t>DEPLOYMENT UPDATE</w:t>
      </w:r>
    </w:p>
    <w:p w:rsidR="00FD6DA4" w:rsidRDefault="009F5FCA" w:rsidP="00896086">
      <w:pPr>
        <w:spacing w:after="0" w:line="240" w:lineRule="auto"/>
        <w:ind w:left="-851" w:right="-846"/>
        <w:contextualSpacing/>
        <w:jc w:val="both"/>
        <w:rPr>
          <w:rFonts w:ascii="Open Sans" w:hAnsi="Open Sans" w:cs="Open Sans"/>
          <w:sz w:val="21"/>
          <w:szCs w:val="21"/>
        </w:rPr>
      </w:pPr>
      <w:r w:rsidRPr="00896086">
        <w:rPr>
          <w:rFonts w:ascii="Open Sans" w:hAnsi="Open Sans" w:cs="Open Sans"/>
          <w:sz w:val="21"/>
          <w:szCs w:val="21"/>
        </w:rPr>
        <w:t>Shelte</w:t>
      </w:r>
      <w:r w:rsidR="00D60747" w:rsidRPr="00896086">
        <w:rPr>
          <w:rFonts w:ascii="Open Sans" w:hAnsi="Open Sans" w:cs="Open Sans"/>
          <w:sz w:val="21"/>
          <w:szCs w:val="21"/>
        </w:rPr>
        <w:t>rBox is currently assisting families in</w:t>
      </w:r>
      <w:r w:rsidR="00A82C37">
        <w:rPr>
          <w:rFonts w:ascii="Open Sans" w:hAnsi="Open Sans" w:cs="Open Sans"/>
          <w:sz w:val="21"/>
          <w:szCs w:val="21"/>
        </w:rPr>
        <w:t xml:space="preserve"> the Philippines, Indonesia </w:t>
      </w:r>
      <w:r w:rsidR="00C83553">
        <w:rPr>
          <w:rFonts w:ascii="Open Sans" w:hAnsi="Open Sans" w:cs="Open Sans"/>
          <w:sz w:val="21"/>
          <w:szCs w:val="21"/>
        </w:rPr>
        <w:t>following the earthquakes and tsunami</w:t>
      </w:r>
      <w:r w:rsidR="00A82C37">
        <w:rPr>
          <w:rFonts w:ascii="Open Sans" w:hAnsi="Open Sans" w:cs="Open Sans"/>
          <w:sz w:val="21"/>
          <w:szCs w:val="21"/>
        </w:rPr>
        <w:t xml:space="preserve">, </w:t>
      </w:r>
      <w:r w:rsidR="00C83553">
        <w:rPr>
          <w:rFonts w:ascii="Open Sans" w:hAnsi="Open Sans" w:cs="Open Sans"/>
          <w:sz w:val="21"/>
          <w:szCs w:val="21"/>
        </w:rPr>
        <w:t>Nigeria,</w:t>
      </w:r>
      <w:r w:rsidR="00C83553" w:rsidRPr="00896086">
        <w:rPr>
          <w:rFonts w:ascii="Open Sans" w:hAnsi="Open Sans" w:cs="Open Sans"/>
          <w:sz w:val="21"/>
          <w:szCs w:val="21"/>
        </w:rPr>
        <w:t xml:space="preserve"> Niger, Cameroon and Chad due to the Lake Chad Basin crisis</w:t>
      </w:r>
      <w:r w:rsidR="00C83553">
        <w:rPr>
          <w:rFonts w:ascii="Open Sans" w:hAnsi="Open Sans" w:cs="Open Sans"/>
          <w:sz w:val="21"/>
          <w:szCs w:val="21"/>
        </w:rPr>
        <w:t xml:space="preserve">, </w:t>
      </w:r>
      <w:r w:rsidR="00A82C37">
        <w:rPr>
          <w:rFonts w:ascii="Open Sans" w:hAnsi="Open Sans" w:cs="Open Sans"/>
          <w:sz w:val="21"/>
          <w:szCs w:val="21"/>
        </w:rPr>
        <w:t>Kenya due to flooding and Somaliland due to drought. We are also supporting families in Ethiopia due to conflict and flooding, as well as in</w:t>
      </w:r>
      <w:r w:rsidR="00D60747" w:rsidRPr="00896086">
        <w:rPr>
          <w:rFonts w:ascii="Open Sans" w:hAnsi="Open Sans" w:cs="Open Sans"/>
          <w:sz w:val="21"/>
          <w:szCs w:val="21"/>
        </w:rPr>
        <w:t xml:space="preserve"> Iraq and the Syrian Region due to ongoing conflict</w:t>
      </w:r>
      <w:r w:rsidR="00A82C37">
        <w:rPr>
          <w:rFonts w:ascii="Open Sans" w:hAnsi="Open Sans" w:cs="Open Sans"/>
          <w:sz w:val="21"/>
          <w:szCs w:val="21"/>
        </w:rPr>
        <w:t xml:space="preserve">. You can find the latest updates at </w:t>
      </w:r>
      <w:r w:rsidR="00A82C37" w:rsidRPr="00A82C37">
        <w:rPr>
          <w:rFonts w:ascii="Open Sans" w:hAnsi="Open Sans" w:cs="Open Sans"/>
          <w:color w:val="00B288"/>
          <w:sz w:val="21"/>
          <w:szCs w:val="21"/>
        </w:rPr>
        <w:t>www.shelterboxcanada.org/operations-update</w:t>
      </w:r>
    </w:p>
    <w:p w:rsidR="004F041C" w:rsidRPr="00D60747" w:rsidRDefault="00D60747" w:rsidP="00D60747">
      <w:pPr>
        <w:spacing w:after="0" w:line="240" w:lineRule="auto"/>
        <w:ind w:left="-851" w:right="-846"/>
        <w:contextualSpacing/>
        <w:jc w:val="both"/>
        <w:rPr>
          <w:rFonts w:ascii="Open Sans" w:hAnsi="Open Sans" w:cs="Open Sans"/>
          <w:sz w:val="21"/>
          <w:szCs w:val="21"/>
        </w:rPr>
      </w:pPr>
      <w:r>
        <w:rPr>
          <w:rFonts w:ascii="Open Sans" w:eastAsia="Times New Roman" w:hAnsi="Open Sans" w:cs="Open Sans"/>
          <w:noProof/>
          <w:spacing w:val="-1"/>
          <w:sz w:val="20"/>
          <w:szCs w:val="20"/>
          <w:lang w:eastAsia="en-CA"/>
        </w:rPr>
        <w:drawing>
          <wp:anchor distT="0" distB="0" distL="114300" distR="114300" simplePos="0" relativeHeight="251662336" behindDoc="1" locked="0" layoutInCell="1" allowOverlap="1">
            <wp:simplePos x="0" y="0"/>
            <wp:positionH relativeFrom="column">
              <wp:posOffset>4810125</wp:posOffset>
            </wp:positionH>
            <wp:positionV relativeFrom="paragraph">
              <wp:posOffset>161290</wp:posOffset>
            </wp:positionV>
            <wp:extent cx="1704975" cy="640080"/>
            <wp:effectExtent l="0" t="0" r="952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tary partnership 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975" cy="64008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20"/>
          <w:szCs w:val="20"/>
          <w:lang w:eastAsia="en-CA"/>
        </w:rPr>
        <mc:AlternateContent>
          <mc:Choice Requires="wps">
            <w:drawing>
              <wp:anchor distT="0" distB="0" distL="114300" distR="114300" simplePos="0" relativeHeight="251663360" behindDoc="0" locked="0" layoutInCell="1" allowOverlap="1">
                <wp:simplePos x="0" y="0"/>
                <wp:positionH relativeFrom="margin">
                  <wp:posOffset>-523875</wp:posOffset>
                </wp:positionH>
                <wp:positionV relativeFrom="paragraph">
                  <wp:posOffset>77470</wp:posOffset>
                </wp:positionV>
                <wp:extent cx="6972300" cy="8890"/>
                <wp:effectExtent l="0" t="0" r="19050" b="29210"/>
                <wp:wrapNone/>
                <wp:docPr id="8" name="Straight Connector 8"/>
                <wp:cNvGraphicFramePr/>
                <a:graphic xmlns:a="http://schemas.openxmlformats.org/drawingml/2006/main">
                  <a:graphicData uri="http://schemas.microsoft.com/office/word/2010/wordprocessingShape">
                    <wps:wsp>
                      <wps:cNvCnPr/>
                      <wps:spPr>
                        <a:xfrm>
                          <a:off x="0" y="0"/>
                          <a:ext cx="697230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F3A246F"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6.1pt" to="507.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" strokecolor="black [3200]" strokeweight=".5pt">
                <v:stroke joinstyle="miter"/>
                <w10:wrap anchorx="margin"/>
              </v:line>
            </w:pict>
          </mc:Fallback>
        </mc:AlternateContent>
      </w:r>
    </w:p>
    <w:p w:rsidR="004F041C" w:rsidRPr="00D60747" w:rsidRDefault="004F041C" w:rsidP="006319DB">
      <w:pPr>
        <w:spacing w:after="0" w:line="240" w:lineRule="auto"/>
        <w:ind w:left="-851" w:right="-846"/>
        <w:contextualSpacing/>
        <w:jc w:val="both"/>
        <w:rPr>
          <w:rFonts w:ascii="Open Sans" w:eastAsia="Times New Roman" w:hAnsi="Open Sans" w:cs="Open Sans"/>
          <w:b/>
          <w:spacing w:val="-1"/>
          <w:sz w:val="18"/>
          <w:szCs w:val="18"/>
        </w:rPr>
      </w:pPr>
      <w:r w:rsidRPr="00D60747">
        <w:rPr>
          <w:rFonts w:ascii="Open Sans" w:eastAsia="Times New Roman" w:hAnsi="Open Sans" w:cs="Open Sans"/>
          <w:b/>
          <w:color w:val="262626" w:themeColor="text1" w:themeTint="D9"/>
          <w:spacing w:val="-1"/>
          <w:sz w:val="18"/>
          <w:szCs w:val="18"/>
        </w:rPr>
        <w:t>ShelterBox Canada – 159 Jane Street, Office 2, Toronto, ON M6S 3Y8</w:t>
      </w:r>
    </w:p>
    <w:p w:rsidR="00D60747" w:rsidRDefault="004F041C" w:rsidP="00D60747">
      <w:pPr>
        <w:spacing w:after="0" w:line="240" w:lineRule="auto"/>
        <w:ind w:left="-851" w:right="-846"/>
        <w:contextualSpacing/>
        <w:jc w:val="both"/>
        <w:rPr>
          <w:rFonts w:ascii="Open Sans" w:eastAsia="Times New Roman" w:hAnsi="Open Sans" w:cs="Open Sans"/>
          <w:spacing w:val="-1"/>
          <w:sz w:val="18"/>
          <w:szCs w:val="18"/>
        </w:rPr>
      </w:pPr>
      <w:r w:rsidRPr="00D60747">
        <w:rPr>
          <w:rFonts w:ascii="Open Sans" w:eastAsia="Times New Roman" w:hAnsi="Open Sans" w:cs="Open Sans"/>
          <w:spacing w:val="-1"/>
          <w:sz w:val="18"/>
          <w:szCs w:val="18"/>
        </w:rPr>
        <w:t>E: support@shelterboxcanada.org  T:</w:t>
      </w:r>
      <w:r w:rsidR="00342F7B">
        <w:rPr>
          <w:rFonts w:ascii="Open Sans" w:eastAsia="Times New Roman" w:hAnsi="Open Sans" w:cs="Open Sans"/>
          <w:spacing w:val="-1"/>
          <w:sz w:val="18"/>
          <w:szCs w:val="18"/>
        </w:rPr>
        <w:t xml:space="preserve"> </w:t>
      </w:r>
      <w:r w:rsidRPr="00D60747">
        <w:rPr>
          <w:rFonts w:ascii="Open Sans" w:eastAsia="Times New Roman" w:hAnsi="Open Sans" w:cs="Open Sans"/>
          <w:spacing w:val="-1"/>
          <w:sz w:val="18"/>
          <w:szCs w:val="18"/>
        </w:rPr>
        <w:t xml:space="preserve">647.352.1930 </w:t>
      </w:r>
      <w:hyperlink r:id="rId11" w:history="1">
        <w:r w:rsidR="003B1BB3" w:rsidRPr="00D60747">
          <w:rPr>
            <w:rStyle w:val="Hyperlink"/>
            <w:rFonts w:ascii="Open Sans" w:eastAsia="Times New Roman" w:hAnsi="Open Sans" w:cs="Open Sans"/>
            <w:spacing w:val="-1"/>
            <w:sz w:val="18"/>
            <w:szCs w:val="18"/>
          </w:rPr>
          <w:t>www.shelterboxcanada.org</w:t>
        </w:r>
      </w:hyperlink>
    </w:p>
    <w:p w:rsidR="00D60747" w:rsidRDefault="00D60747" w:rsidP="00D60747">
      <w:pPr>
        <w:spacing w:after="0" w:line="240" w:lineRule="auto"/>
        <w:ind w:left="-851" w:right="-846"/>
        <w:contextualSpacing/>
        <w:jc w:val="both"/>
        <w:rPr>
          <w:rFonts w:ascii="Open Sans" w:eastAsia="Times New Roman" w:hAnsi="Open Sans" w:cs="Open Sans"/>
          <w:spacing w:val="-1"/>
          <w:sz w:val="16"/>
          <w:szCs w:val="16"/>
        </w:rPr>
      </w:pPr>
    </w:p>
    <w:p w:rsidR="003B1BB3" w:rsidRPr="00D60747" w:rsidRDefault="003B1BB3" w:rsidP="00D60747">
      <w:pPr>
        <w:spacing w:after="0" w:line="240" w:lineRule="auto"/>
        <w:ind w:left="-851" w:right="-846"/>
        <w:contextualSpacing/>
        <w:jc w:val="both"/>
        <w:rPr>
          <w:rFonts w:ascii="Open Sans" w:eastAsia="Times New Roman" w:hAnsi="Open Sans" w:cs="Open Sans"/>
          <w:spacing w:val="-1"/>
          <w:sz w:val="18"/>
          <w:szCs w:val="18"/>
        </w:rPr>
      </w:pPr>
      <w:r w:rsidRPr="003B1BB3">
        <w:rPr>
          <w:rFonts w:ascii="Open Sans" w:eastAsia="Times New Roman" w:hAnsi="Open Sans" w:cs="Open Sans"/>
          <w:spacing w:val="-1"/>
          <w:sz w:val="16"/>
          <w:szCs w:val="16"/>
        </w:rPr>
        <w:t>ShelterBox and Rotary are official project partners in international disaster relief. ShelterBox is a registered charity independent of Rotary International and the Rotary Foundation</w:t>
      </w:r>
    </w:p>
    <w:sectPr w:rsidR="003B1BB3" w:rsidRPr="00D60747" w:rsidSect="00D60747">
      <w:pgSz w:w="12240" w:h="15840"/>
      <w:pgMar w:top="142"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F24" w:rsidRDefault="00224F24" w:rsidP="004F041C">
      <w:pPr>
        <w:spacing w:after="0" w:line="240" w:lineRule="auto"/>
      </w:pPr>
      <w:r>
        <w:separator/>
      </w:r>
    </w:p>
  </w:endnote>
  <w:endnote w:type="continuationSeparator" w:id="0">
    <w:p w:rsidR="00224F24" w:rsidRDefault="00224F24" w:rsidP="004F0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F24" w:rsidRDefault="00224F24" w:rsidP="004F041C">
      <w:pPr>
        <w:spacing w:after="0" w:line="240" w:lineRule="auto"/>
      </w:pPr>
      <w:r>
        <w:separator/>
      </w:r>
    </w:p>
  </w:footnote>
  <w:footnote w:type="continuationSeparator" w:id="0">
    <w:p w:rsidR="00224F24" w:rsidRDefault="00224F24" w:rsidP="004F0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391"/>
    <w:multiLevelType w:val="multilevel"/>
    <w:tmpl w:val="1A56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536"/>
    <w:rsid w:val="0004357A"/>
    <w:rsid w:val="00073CD1"/>
    <w:rsid w:val="000B7BE1"/>
    <w:rsid w:val="00160C67"/>
    <w:rsid w:val="001648C5"/>
    <w:rsid w:val="00224F24"/>
    <w:rsid w:val="002366F0"/>
    <w:rsid w:val="002861D3"/>
    <w:rsid w:val="00342F7B"/>
    <w:rsid w:val="003836F0"/>
    <w:rsid w:val="003A6149"/>
    <w:rsid w:val="003B1BB3"/>
    <w:rsid w:val="004A3BBB"/>
    <w:rsid w:val="004F041C"/>
    <w:rsid w:val="0051799B"/>
    <w:rsid w:val="0059482D"/>
    <w:rsid w:val="005F18BA"/>
    <w:rsid w:val="005F1CCB"/>
    <w:rsid w:val="006319DB"/>
    <w:rsid w:val="00663B0B"/>
    <w:rsid w:val="006E69CE"/>
    <w:rsid w:val="007455DD"/>
    <w:rsid w:val="0079745F"/>
    <w:rsid w:val="00834211"/>
    <w:rsid w:val="008722A9"/>
    <w:rsid w:val="00872F29"/>
    <w:rsid w:val="00896086"/>
    <w:rsid w:val="008D4020"/>
    <w:rsid w:val="00933F4B"/>
    <w:rsid w:val="009F5FCA"/>
    <w:rsid w:val="00A34F54"/>
    <w:rsid w:val="00A82C37"/>
    <w:rsid w:val="00AB3DEE"/>
    <w:rsid w:val="00AC17BD"/>
    <w:rsid w:val="00AD5536"/>
    <w:rsid w:val="00C5551B"/>
    <w:rsid w:val="00C677A2"/>
    <w:rsid w:val="00C83553"/>
    <w:rsid w:val="00D062CE"/>
    <w:rsid w:val="00D06569"/>
    <w:rsid w:val="00D57D9E"/>
    <w:rsid w:val="00D60747"/>
    <w:rsid w:val="00DF1683"/>
    <w:rsid w:val="00E85A0E"/>
    <w:rsid w:val="00E96491"/>
    <w:rsid w:val="00F32362"/>
    <w:rsid w:val="00FA7FC1"/>
    <w:rsid w:val="00FD6DA4"/>
    <w:rsid w:val="00FF3C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C7C4A"/>
  <w15:chartTrackingRefBased/>
  <w15:docId w15:val="{D209BF5B-6FE3-4279-AA2E-CBE240C6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3DEE"/>
    <w:pPr>
      <w:spacing w:after="0" w:line="240" w:lineRule="auto"/>
    </w:pPr>
  </w:style>
  <w:style w:type="character" w:styleId="Hyperlink">
    <w:name w:val="Hyperlink"/>
    <w:basedOn w:val="DefaultParagraphFont"/>
    <w:uiPriority w:val="99"/>
    <w:unhideWhenUsed/>
    <w:rsid w:val="006319DB"/>
    <w:rPr>
      <w:color w:val="0563C1" w:themeColor="hyperlink"/>
      <w:u w:val="single"/>
    </w:rPr>
  </w:style>
  <w:style w:type="paragraph" w:styleId="Header">
    <w:name w:val="header"/>
    <w:basedOn w:val="Normal"/>
    <w:link w:val="HeaderChar"/>
    <w:uiPriority w:val="99"/>
    <w:unhideWhenUsed/>
    <w:rsid w:val="004F0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41C"/>
  </w:style>
  <w:style w:type="paragraph" w:styleId="Footer">
    <w:name w:val="footer"/>
    <w:basedOn w:val="Normal"/>
    <w:link w:val="FooterChar"/>
    <w:uiPriority w:val="99"/>
    <w:unhideWhenUsed/>
    <w:rsid w:val="004F0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41C"/>
  </w:style>
  <w:style w:type="character" w:customStyle="1" w:styleId="58cl">
    <w:name w:val="_58cl"/>
    <w:basedOn w:val="DefaultParagraphFont"/>
    <w:rsid w:val="00663B0B"/>
  </w:style>
  <w:style w:type="character" w:customStyle="1" w:styleId="58cm">
    <w:name w:val="_58cm"/>
    <w:basedOn w:val="DefaultParagraphFont"/>
    <w:rsid w:val="00663B0B"/>
  </w:style>
  <w:style w:type="paragraph" w:customStyle="1" w:styleId="Title1">
    <w:name w:val="Title1"/>
    <w:basedOn w:val="Normal"/>
    <w:rsid w:val="00342F7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933F4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933F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55605">
      <w:bodyDiv w:val="1"/>
      <w:marLeft w:val="0"/>
      <w:marRight w:val="0"/>
      <w:marTop w:val="0"/>
      <w:marBottom w:val="0"/>
      <w:divBdr>
        <w:top w:val="none" w:sz="0" w:space="0" w:color="auto"/>
        <w:left w:val="none" w:sz="0" w:space="0" w:color="auto"/>
        <w:bottom w:val="none" w:sz="0" w:space="0" w:color="auto"/>
        <w:right w:val="none" w:sz="0" w:space="0" w:color="auto"/>
      </w:divBdr>
    </w:div>
    <w:div w:id="606471128">
      <w:bodyDiv w:val="1"/>
      <w:marLeft w:val="0"/>
      <w:marRight w:val="0"/>
      <w:marTop w:val="0"/>
      <w:marBottom w:val="0"/>
      <w:divBdr>
        <w:top w:val="none" w:sz="0" w:space="0" w:color="auto"/>
        <w:left w:val="none" w:sz="0" w:space="0" w:color="auto"/>
        <w:bottom w:val="none" w:sz="0" w:space="0" w:color="auto"/>
        <w:right w:val="none" w:sz="0" w:space="0" w:color="auto"/>
      </w:divBdr>
      <w:divsChild>
        <w:div w:id="812647455">
          <w:marLeft w:val="0"/>
          <w:marRight w:val="150"/>
          <w:marTop w:val="0"/>
          <w:marBottom w:val="0"/>
          <w:divBdr>
            <w:top w:val="none" w:sz="0" w:space="0" w:color="auto"/>
            <w:left w:val="none" w:sz="0" w:space="0" w:color="auto"/>
            <w:bottom w:val="none" w:sz="0" w:space="0" w:color="auto"/>
            <w:right w:val="none" w:sz="0" w:space="0" w:color="auto"/>
          </w:divBdr>
        </w:div>
      </w:divsChild>
    </w:div>
    <w:div w:id="609242060">
      <w:bodyDiv w:val="1"/>
      <w:marLeft w:val="0"/>
      <w:marRight w:val="0"/>
      <w:marTop w:val="0"/>
      <w:marBottom w:val="0"/>
      <w:divBdr>
        <w:top w:val="none" w:sz="0" w:space="0" w:color="auto"/>
        <w:left w:val="none" w:sz="0" w:space="0" w:color="auto"/>
        <w:bottom w:val="none" w:sz="0" w:space="0" w:color="auto"/>
        <w:right w:val="none" w:sz="0" w:space="0" w:color="auto"/>
      </w:divBdr>
    </w:div>
    <w:div w:id="1053848898">
      <w:bodyDiv w:val="1"/>
      <w:marLeft w:val="0"/>
      <w:marRight w:val="0"/>
      <w:marTop w:val="0"/>
      <w:marBottom w:val="0"/>
      <w:divBdr>
        <w:top w:val="none" w:sz="0" w:space="0" w:color="auto"/>
        <w:left w:val="none" w:sz="0" w:space="0" w:color="auto"/>
        <w:bottom w:val="none" w:sz="0" w:space="0" w:color="auto"/>
        <w:right w:val="none" w:sz="0" w:space="0" w:color="auto"/>
      </w:divBdr>
    </w:div>
    <w:div w:id="1136024745">
      <w:bodyDiv w:val="1"/>
      <w:marLeft w:val="0"/>
      <w:marRight w:val="0"/>
      <w:marTop w:val="0"/>
      <w:marBottom w:val="0"/>
      <w:divBdr>
        <w:top w:val="none" w:sz="0" w:space="0" w:color="auto"/>
        <w:left w:val="none" w:sz="0" w:space="0" w:color="auto"/>
        <w:bottom w:val="none" w:sz="0" w:space="0" w:color="auto"/>
        <w:right w:val="none" w:sz="0" w:space="0" w:color="auto"/>
      </w:divBdr>
    </w:div>
    <w:div w:id="1386296502">
      <w:bodyDiv w:val="1"/>
      <w:marLeft w:val="0"/>
      <w:marRight w:val="0"/>
      <w:marTop w:val="0"/>
      <w:marBottom w:val="0"/>
      <w:divBdr>
        <w:top w:val="none" w:sz="0" w:space="0" w:color="auto"/>
        <w:left w:val="none" w:sz="0" w:space="0" w:color="auto"/>
        <w:bottom w:val="none" w:sz="0" w:space="0" w:color="auto"/>
        <w:right w:val="none" w:sz="0" w:space="0" w:color="auto"/>
      </w:divBdr>
    </w:div>
    <w:div w:id="1770663649">
      <w:bodyDiv w:val="1"/>
      <w:marLeft w:val="0"/>
      <w:marRight w:val="0"/>
      <w:marTop w:val="0"/>
      <w:marBottom w:val="0"/>
      <w:divBdr>
        <w:top w:val="none" w:sz="0" w:space="0" w:color="auto"/>
        <w:left w:val="none" w:sz="0" w:space="0" w:color="auto"/>
        <w:bottom w:val="none" w:sz="0" w:space="0" w:color="auto"/>
        <w:right w:val="none" w:sz="0" w:space="0" w:color="auto"/>
      </w:divBdr>
    </w:div>
    <w:div w:id="1868365932">
      <w:bodyDiv w:val="1"/>
      <w:marLeft w:val="0"/>
      <w:marRight w:val="0"/>
      <w:marTop w:val="0"/>
      <w:marBottom w:val="0"/>
      <w:divBdr>
        <w:top w:val="none" w:sz="0" w:space="0" w:color="auto"/>
        <w:left w:val="none" w:sz="0" w:space="0" w:color="auto"/>
        <w:bottom w:val="none" w:sz="0" w:space="0" w:color="auto"/>
        <w:right w:val="none" w:sz="0" w:space="0" w:color="auto"/>
      </w:divBdr>
    </w:div>
    <w:div w:id="1934433354">
      <w:bodyDiv w:val="1"/>
      <w:marLeft w:val="0"/>
      <w:marRight w:val="0"/>
      <w:marTop w:val="0"/>
      <w:marBottom w:val="0"/>
      <w:divBdr>
        <w:top w:val="none" w:sz="0" w:space="0" w:color="auto"/>
        <w:left w:val="none" w:sz="0" w:space="0" w:color="auto"/>
        <w:bottom w:val="none" w:sz="0" w:space="0" w:color="auto"/>
        <w:right w:val="none" w:sz="0" w:space="0" w:color="auto"/>
      </w:divBdr>
      <w:divsChild>
        <w:div w:id="711222962">
          <w:marLeft w:val="0"/>
          <w:marRight w:val="0"/>
          <w:marTop w:val="0"/>
          <w:marBottom w:val="0"/>
          <w:divBdr>
            <w:top w:val="none" w:sz="0" w:space="0" w:color="auto"/>
            <w:left w:val="none" w:sz="0" w:space="0" w:color="auto"/>
            <w:bottom w:val="none" w:sz="0" w:space="0" w:color="auto"/>
            <w:right w:val="none" w:sz="0" w:space="0" w:color="auto"/>
          </w:divBdr>
        </w:div>
        <w:div w:id="1862014247">
          <w:marLeft w:val="0"/>
          <w:marRight w:val="0"/>
          <w:marTop w:val="0"/>
          <w:marBottom w:val="0"/>
          <w:divBdr>
            <w:top w:val="none" w:sz="0" w:space="0" w:color="auto"/>
            <w:left w:val="none" w:sz="0" w:space="0" w:color="auto"/>
            <w:bottom w:val="none" w:sz="0" w:space="0" w:color="auto"/>
            <w:right w:val="none" w:sz="0" w:space="0" w:color="auto"/>
          </w:divBdr>
        </w:div>
        <w:div w:id="14117038">
          <w:marLeft w:val="0"/>
          <w:marRight w:val="0"/>
          <w:marTop w:val="0"/>
          <w:marBottom w:val="0"/>
          <w:divBdr>
            <w:top w:val="none" w:sz="0" w:space="0" w:color="auto"/>
            <w:left w:val="none" w:sz="0" w:space="0" w:color="auto"/>
            <w:bottom w:val="none" w:sz="0" w:space="0" w:color="auto"/>
            <w:right w:val="none" w:sz="0" w:space="0" w:color="auto"/>
          </w:divBdr>
        </w:div>
        <w:div w:id="1363091881">
          <w:marLeft w:val="0"/>
          <w:marRight w:val="0"/>
          <w:marTop w:val="0"/>
          <w:marBottom w:val="0"/>
          <w:divBdr>
            <w:top w:val="none" w:sz="0" w:space="0" w:color="auto"/>
            <w:left w:val="none" w:sz="0" w:space="0" w:color="auto"/>
            <w:bottom w:val="none" w:sz="0" w:space="0" w:color="auto"/>
            <w:right w:val="none" w:sz="0" w:space="0" w:color="auto"/>
          </w:divBdr>
          <w:divsChild>
            <w:div w:id="2125803812">
              <w:marLeft w:val="0"/>
              <w:marRight w:val="0"/>
              <w:marTop w:val="0"/>
              <w:marBottom w:val="0"/>
              <w:divBdr>
                <w:top w:val="none" w:sz="0" w:space="0" w:color="auto"/>
                <w:left w:val="none" w:sz="0" w:space="0" w:color="auto"/>
                <w:bottom w:val="none" w:sz="0" w:space="0" w:color="auto"/>
                <w:right w:val="none" w:sz="0" w:space="0" w:color="auto"/>
              </w:divBdr>
            </w:div>
            <w:div w:id="1419596683">
              <w:marLeft w:val="0"/>
              <w:marRight w:val="0"/>
              <w:marTop w:val="0"/>
              <w:marBottom w:val="0"/>
              <w:divBdr>
                <w:top w:val="none" w:sz="0" w:space="0" w:color="auto"/>
                <w:left w:val="none" w:sz="0" w:space="0" w:color="auto"/>
                <w:bottom w:val="none" w:sz="0" w:space="0" w:color="auto"/>
                <w:right w:val="none" w:sz="0" w:space="0" w:color="auto"/>
              </w:divBdr>
            </w:div>
            <w:div w:id="417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helterboxcanada.org" TargetMode="Externa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tesswiddifield@shelterboxcanada.org"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684F8E359F340BE7899124FB92573" ma:contentTypeVersion="6" ma:contentTypeDescription="Create a new document." ma:contentTypeScope="" ma:versionID="4453dbdc80d58b03dada8f1eea429f42">
  <xsd:schema xmlns:xsd="http://www.w3.org/2001/XMLSchema" xmlns:xs="http://www.w3.org/2001/XMLSchema" xmlns:p="http://schemas.microsoft.com/office/2006/metadata/properties" xmlns:ns2="67b87271-443e-4017-81d2-845ce50dc84d" targetNamespace="http://schemas.microsoft.com/office/2006/metadata/properties" ma:root="true" ma:fieldsID="53aab41b7718189de4f1d016bc831fa2" ns2:_="">
    <xsd:import namespace="67b87271-443e-4017-81d2-845ce50dc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7271-443e-4017-81d2-845ce50dc8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42BE91-4E7F-49CF-B1A8-6452AB15C9A5}"/>
</file>

<file path=customXml/itemProps2.xml><?xml version="1.0" encoding="utf-8"?>
<ds:datastoreItem xmlns:ds="http://schemas.openxmlformats.org/officeDocument/2006/customXml" ds:itemID="{B9E5462B-E1E5-4383-8639-CB05DB4C6E23}"/>
</file>

<file path=customXml/itemProps3.xml><?xml version="1.0" encoding="utf-8"?>
<ds:datastoreItem xmlns:ds="http://schemas.openxmlformats.org/officeDocument/2006/customXml" ds:itemID="{4D972C0B-73CA-4538-A2F7-6CD4D269DC7F}"/>
</file>

<file path=docProps/app.xml><?xml version="1.0" encoding="utf-8"?>
<Properties xmlns="http://schemas.openxmlformats.org/officeDocument/2006/extended-properties" xmlns:vt="http://schemas.openxmlformats.org/officeDocument/2006/docPropsVTypes">
  <Template>Normal</Template>
  <TotalTime>0</TotalTime>
  <Pages>1</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Widdifield</dc:creator>
  <cp:keywords/>
  <dc:description/>
  <cp:lastModifiedBy>Tess Widdifield</cp:lastModifiedBy>
  <cp:revision>2</cp:revision>
  <dcterms:created xsi:type="dcterms:W3CDTF">2018-10-18T15:41:00Z</dcterms:created>
  <dcterms:modified xsi:type="dcterms:W3CDTF">2018-10-18T15:41:00Z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0x010100095684F8E359F340BE7899124FB92573</vt:lpwstr>
  </property>
</Properties>
</file>